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1B" w:rsidRDefault="00EB7D1B">
      <w:pPr>
        <w:ind w:right="111"/>
        <w:jc w:val="right"/>
        <w:rPr>
          <w:rFonts w:ascii="Arial" w:hAnsi="Arial"/>
          <w:color w:val="000000"/>
          <w:sz w:val="14"/>
          <w:szCs w:val="14"/>
        </w:rPr>
      </w:pPr>
    </w:p>
    <w:tbl>
      <w:tblPr>
        <w:tblW w:w="1457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70"/>
      </w:tblGrid>
      <w:tr w:rsidR="00EB7D1B">
        <w:trPr>
          <w:trHeight w:val="513"/>
        </w:trPr>
        <w:tc>
          <w:tcPr>
            <w:tcW w:w="14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CZĘŚĆ IV. - SZCZEGÓŁOWE INFORMACJE DOTYCZĄCE REALIZACJI DZIAŁAŃ KSZTAŁCENIA USTAWICZNEGO</w:t>
            </w:r>
          </w:p>
          <w:p w:rsidR="00EB7D1B" w:rsidRDefault="004D3870">
            <w:pPr>
              <w:widowControl w:val="0"/>
              <w:shd w:val="clear" w:color="auto" w:fill="E7E6E6"/>
              <w:ind w:right="1079"/>
            </w:pPr>
            <w:r>
              <w:rPr>
                <w:rStyle w:val="czeinternetowe"/>
                <w:rFonts w:ascii="Arial" w:hAnsi="Arial"/>
                <w:b/>
                <w:bCs/>
                <w:color w:val="000000"/>
                <w:sz w:val="20"/>
                <w:szCs w:val="20"/>
              </w:rPr>
              <w:t>UWAGA!</w:t>
            </w:r>
            <w:r>
              <w:rPr>
                <w:rStyle w:val="czeinternetowe"/>
                <w:rFonts w:ascii="Arial" w:hAnsi="Arial"/>
                <w:i/>
                <w:color w:val="000000"/>
                <w:sz w:val="20"/>
                <w:szCs w:val="20"/>
              </w:rPr>
              <w:t xml:space="preserve"> Część IV należy sporządzić odrębnie, w odniesieniu do każdego pracownika/pracodawcy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:rsidR="00EB7D1B" w:rsidRDefault="00EB7D1B">
      <w:pPr>
        <w:shd w:val="clear" w:color="auto" w:fill="E7E6E6"/>
        <w:jc w:val="both"/>
        <w:rPr>
          <w:rFonts w:ascii="Arial" w:hAnsi="Arial"/>
          <w:b/>
          <w:bCs/>
          <w:color w:val="000000"/>
          <w:sz w:val="2"/>
          <w:szCs w:val="2"/>
        </w:rPr>
      </w:pPr>
    </w:p>
    <w:tbl>
      <w:tblPr>
        <w:tblW w:w="1457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4"/>
        <w:gridCol w:w="2115"/>
        <w:gridCol w:w="1057"/>
        <w:gridCol w:w="364"/>
        <w:gridCol w:w="392"/>
        <w:gridCol w:w="393"/>
        <w:gridCol w:w="394"/>
        <w:gridCol w:w="393"/>
        <w:gridCol w:w="392"/>
        <w:gridCol w:w="392"/>
        <w:gridCol w:w="393"/>
        <w:gridCol w:w="394"/>
        <w:gridCol w:w="393"/>
        <w:gridCol w:w="392"/>
        <w:gridCol w:w="392"/>
        <w:gridCol w:w="525"/>
        <w:gridCol w:w="524"/>
        <w:gridCol w:w="2512"/>
        <w:gridCol w:w="1435"/>
        <w:gridCol w:w="1324"/>
      </w:tblGrid>
      <w:tr w:rsidR="00EB7D1B">
        <w:trPr>
          <w:trHeight w:val="33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ind w:left="87"/>
              <w:rPr>
                <w:rFonts w:ascii="Arial" w:hAnsi="Arial"/>
                <w:b/>
                <w:bCs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</w:tr>
      <w:tr w:rsidR="00EB7D1B">
        <w:trPr>
          <w:trHeight w:val="493"/>
        </w:trPr>
        <w:tc>
          <w:tcPr>
            <w:tcW w:w="14569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Nr porządkowy uczestnika</w:t>
            </w:r>
            <w:r>
              <w:rPr>
                <w:rFonts w:ascii="Arial" w:hAnsi="Arial"/>
                <w:color w:val="FF0000"/>
                <w:sz w:val="20"/>
                <w:szCs w:val="20"/>
              </w:rPr>
              <w:t xml:space="preserve">  </w:t>
            </w:r>
            <w:r w:rsidR="00BF627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type_75" o:spid="_x0000_s1114" type="#_x0000_t75" style="position:absolute;margin-left:0;margin-top:0;width:50pt;height:50pt;z-index:251657728;visibility:hidden;mso-position-horizontal-relative:text;mso-position-vertical-relative:text">
                  <o:lock v:ext="edit" selection="t"/>
                </v:shape>
              </w:pict>
            </w:r>
            <w:r>
              <w:object w:dxaOrig="225" w:dyaOrig="225">
                <v:shape id="_x0000_i1151" type="#_x0000_t75" style="width:39.45pt;height:18.8pt" o:ole="">
                  <v:imagedata r:id="rId7" o:title=""/>
                </v:shape>
                <w:control r:id="rId8" w:name="TextBox2121" w:shapeid="_x0000_i1151"/>
              </w:object>
            </w:r>
            <w:r>
              <w:rPr>
                <w:rFonts w:ascii="Arial" w:hAnsi="Arial"/>
                <w:color w:val="FF0000"/>
                <w:sz w:val="20"/>
                <w:szCs w:val="20"/>
              </w:rPr>
              <w:t xml:space="preserve">                 </w:t>
            </w:r>
            <w:r>
              <w:rPr>
                <w:rStyle w:val="czeinternetowe"/>
                <w:rFonts w:ascii="Arial" w:hAnsi="Arial"/>
                <w:b/>
                <w:bCs/>
                <w:color w:val="000000"/>
                <w:sz w:val="18"/>
                <w:szCs w:val="18"/>
                <w:u w:val="none"/>
              </w:rPr>
              <w:t>data urodzenia</w:t>
            </w:r>
            <w:r>
              <w:rPr>
                <w:rStyle w:val="czeinternetowe"/>
                <w:rFonts w:ascii="Arial" w:hAnsi="Arial"/>
                <w:color w:val="FF0000"/>
                <w:sz w:val="18"/>
                <w:szCs w:val="18"/>
                <w:u w:val="none"/>
              </w:rPr>
              <w:t xml:space="preserve">  </w:t>
            </w:r>
            <w:r>
              <w:object w:dxaOrig="225" w:dyaOrig="225">
                <v:shape id="_x0000_i1153" type="#_x0000_t75" style="width:127.7pt;height:21.3pt" o:ole="">
                  <v:imagedata r:id="rId9" o:title=""/>
                </v:shape>
                <w:control r:id="rId10" w:name="TextBox2131" w:shapeid="_x0000_i1153"/>
              </w:object>
            </w:r>
            <w:r>
              <w:rPr>
                <w:rStyle w:val="czeinternetowe"/>
                <w:rFonts w:ascii="Arial" w:hAnsi="Arial"/>
                <w:color w:val="FF0000"/>
                <w:sz w:val="18"/>
                <w:szCs w:val="18"/>
                <w:u w:val="none"/>
              </w:rPr>
              <w:t xml:space="preserve"> </w:t>
            </w:r>
            <w:bookmarkStart w:id="0" w:name="_1632730892"/>
            <w:bookmarkStart w:id="1" w:name="_1632730891"/>
            <w:bookmarkEnd w:id="0"/>
            <w:bookmarkEnd w:id="1"/>
            <w:r>
              <w:rPr>
                <w:rFonts w:ascii="Arial" w:hAnsi="Arial"/>
                <w:color w:val="FF0000"/>
                <w:sz w:val="20"/>
                <w:szCs w:val="20"/>
              </w:rPr>
              <w:t>.</w:t>
            </w:r>
            <w:bookmarkStart w:id="2" w:name="_1632730894"/>
            <w:bookmarkStart w:id="3" w:name="_1632730893"/>
            <w:bookmarkEnd w:id="2"/>
            <w:bookmarkEnd w:id="3"/>
            <w:r>
              <w:rPr>
                <w:rFonts w:ascii="Arial" w:hAnsi="Arial"/>
                <w:color w:val="FF0000"/>
                <w:sz w:val="20"/>
                <w:szCs w:val="20"/>
              </w:rPr>
              <w:t>.</w:t>
            </w:r>
            <w:bookmarkStart w:id="4" w:name="_1632730898"/>
            <w:bookmarkStart w:id="5" w:name="_1632730897"/>
            <w:bookmarkStart w:id="6" w:name="_1632730896"/>
            <w:bookmarkStart w:id="7" w:name="_1632730895"/>
            <w:bookmarkEnd w:id="4"/>
            <w:bookmarkEnd w:id="5"/>
            <w:bookmarkEnd w:id="6"/>
            <w:bookmarkEnd w:id="7"/>
            <w: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20"/>
                <w:szCs w:val="20"/>
              </w:rPr>
              <w:t xml:space="preserve">.          </w:t>
            </w:r>
            <w:r>
              <w:object w:dxaOrig="225" w:dyaOrig="225">
                <v:shape id="_x0000_i1155" type="#_x0000_t75" style="width:11.25pt;height:15.65pt" o:ole="">
                  <v:imagedata r:id="rId11" o:title=""/>
                </v:shape>
                <w:control r:id="rId12" w:name="CheckBox3121111131611" w:shapeid="_x0000_i1155"/>
              </w:object>
            </w:r>
            <w:r>
              <w:t xml:space="preserve"> </w:t>
            </w:r>
            <w:r>
              <w:rPr>
                <w:rFonts w:ascii="Arial" w:eastAsia="Arial" w:hAnsi="Arial"/>
                <w:b/>
                <w:bCs/>
                <w:color w:val="000000"/>
                <w:sz w:val="18"/>
                <w:szCs w:val="18"/>
              </w:rPr>
              <w:t>PRACOWNIK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               </w:t>
            </w:r>
            <w:r>
              <w:object w:dxaOrig="225" w:dyaOrig="225">
                <v:shape id="_x0000_i1157" type="#_x0000_t75" style="width:11.25pt;height:15.65pt" o:ole="">
                  <v:imagedata r:id="rId11" o:title=""/>
                </v:shape>
                <w:control r:id="rId13" w:name="CheckBox3121111131612" w:shapeid="_x0000_i1157"/>
              </w:object>
            </w:r>
            <w:r>
              <w:rPr>
                <w:rFonts w:ascii="Arial" w:eastAsia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    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PRACODAWCA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EB7D1B">
        <w:trPr>
          <w:trHeight w:val="594"/>
        </w:trPr>
        <w:tc>
          <w:tcPr>
            <w:tcW w:w="250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vertAlign w:val="superscript"/>
              </w:rPr>
            </w:pPr>
          </w:p>
          <w:p w:rsidR="00EB7D1B" w:rsidRDefault="00EB7D1B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vertAlign w:val="superscript"/>
              </w:rPr>
            </w:pPr>
          </w:p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:rsidR="00EB7D1B" w:rsidRDefault="00EB7D1B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hAnsi="Arial"/>
                <w:b/>
                <w:bCs/>
                <w:i/>
                <w:color w:val="000000"/>
                <w:szCs w:val="12"/>
              </w:rPr>
            </w:pPr>
          </w:p>
          <w:p w:rsidR="00EB7D1B" w:rsidRDefault="00EB7D1B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hAnsi="Arial"/>
                <w:b/>
                <w:bCs/>
                <w:i/>
                <w:color w:val="000000"/>
                <w:szCs w:val="12"/>
              </w:rPr>
            </w:pPr>
          </w:p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hAnsi="Arial"/>
                <w:bCs/>
                <w:i/>
                <w:color w:val="000000"/>
                <w:szCs w:val="12"/>
              </w:rPr>
            </w:pPr>
            <w:r>
              <w:rPr>
                <w:rFonts w:ascii="Arial" w:hAnsi="Arial"/>
                <w:bCs/>
                <w:i/>
                <w:color w:val="000000"/>
                <w:szCs w:val="12"/>
              </w:rPr>
              <w:t xml:space="preserve">(w przypadku pracownika należy wpisać wg podstawy zatrudnienia, </w:t>
            </w:r>
          </w:p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hAnsi="Arial"/>
                <w:bCs/>
                <w:i/>
                <w:color w:val="000000"/>
                <w:szCs w:val="12"/>
              </w:rPr>
            </w:pPr>
            <w:r>
              <w:rPr>
                <w:rFonts w:ascii="Arial" w:hAnsi="Arial"/>
                <w:bCs/>
                <w:i/>
                <w:color w:val="000000"/>
                <w:szCs w:val="12"/>
              </w:rPr>
              <w:t>wymienionej w kol. 16)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Grupa</w:t>
            </w:r>
            <w:r>
              <w:rPr>
                <w:rStyle w:val="Zakotwiczenieprzypisudolnego"/>
                <w:rFonts w:ascii="Arial" w:hAnsi="Arial"/>
                <w:b/>
                <w:bCs/>
                <w:color w:val="000000"/>
                <w:sz w:val="22"/>
                <w:szCs w:val="22"/>
              </w:rPr>
              <w:footnoteReference w:customMarkFollows="1" w:id="1"/>
              <w:t>4)</w:t>
            </w:r>
            <w:r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wielkich zawodów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:rsidR="00EB7D1B" w:rsidRDefault="00EB7D1B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hAnsi="Arial"/>
                <w:i/>
                <w:iCs/>
                <w:color w:val="000000"/>
                <w:szCs w:val="12"/>
              </w:rPr>
            </w:pPr>
            <w:r>
              <w:rPr>
                <w:rFonts w:ascii="Arial" w:hAnsi="Arial"/>
                <w:i/>
                <w:iCs/>
                <w:color w:val="000000"/>
                <w:szCs w:val="12"/>
              </w:rPr>
              <w:t xml:space="preserve">(należy wpisać odpowiednio </w:t>
            </w:r>
          </w:p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hAnsi="Arial"/>
                <w:i/>
                <w:iCs/>
                <w:color w:val="000000"/>
                <w:szCs w:val="12"/>
              </w:rPr>
            </w:pPr>
            <w:r>
              <w:rPr>
                <w:rFonts w:ascii="Arial" w:hAnsi="Arial"/>
                <w:i/>
                <w:iCs/>
                <w:color w:val="000000"/>
                <w:szCs w:val="12"/>
              </w:rPr>
              <w:t>od 1 do 11)</w:t>
            </w:r>
          </w:p>
        </w:tc>
        <w:tc>
          <w:tcPr>
            <w:tcW w:w="154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35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10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5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ind w:right="-217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Podstawa zatrudni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enia                 pracownika </w:t>
            </w:r>
            <w:r>
              <w:rPr>
                <w:rStyle w:val="Zakotwiczenieprzypisudolnego"/>
                <w:rFonts w:ascii="Arial" w:hAnsi="Arial"/>
                <w:b/>
                <w:bCs/>
                <w:sz w:val="22"/>
                <w:szCs w:val="22"/>
              </w:rPr>
              <w:footnoteReference w:customMarkFollows="1" w:id="2"/>
              <w:t>5)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jc w:val="center"/>
            </w:pPr>
            <w:r>
              <w:rPr>
                <w:rFonts w:ascii="Arial" w:hAnsi="Arial"/>
                <w:b/>
                <w:bCs/>
                <w:szCs w:val="12"/>
              </w:rPr>
              <w:t>(wg kodeksu pracy)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ind w:right="-217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oraz okres zatrudnienia</w:t>
            </w:r>
          </w:p>
          <w:p w:rsidR="00EB7D1B" w:rsidRDefault="00EB7D1B">
            <w:pPr>
              <w:pStyle w:val="Zawartotabeli"/>
              <w:widowControl w:val="0"/>
              <w:shd w:val="clear" w:color="auto" w:fill="E7E6E6"/>
              <w:snapToGrid w:val="0"/>
              <w:rPr>
                <w:rFonts w:ascii="Arial" w:hAnsi="Arial"/>
                <w:b/>
                <w:bCs/>
                <w:i/>
                <w:color w:val="000000"/>
                <w:szCs w:val="12"/>
              </w:rPr>
            </w:pPr>
          </w:p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UWAGA! 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należy odnieść się do  aktualnie obowiązującego dokumentu powodującego powstanie stosunku pracy, na podstawie, którego  zawarta zostanie umowa o kształcenie ustawiczne      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Wnioskodawca złożył wniosek o dofinansowanie kształcenia ze środków KFS w innym urzędzie pracy</w:t>
            </w:r>
          </w:p>
        </w:tc>
        <w:tc>
          <w:tcPr>
            <w:tcW w:w="1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w br. dofinansowa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nia</w:t>
            </w:r>
          </w:p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w ramach KFS</w:t>
            </w:r>
            <w:r>
              <w:rPr>
                <w:rStyle w:val="Zakotwiczenieprzypisudolnego"/>
                <w:rFonts w:ascii="Arial" w:hAnsi="Arial"/>
                <w:b/>
                <w:bCs/>
                <w:sz w:val="22"/>
                <w:szCs w:val="22"/>
              </w:rPr>
              <w:footnoteReference w:customMarkFollows="1" w:id="3"/>
              <w:t>6)</w:t>
            </w:r>
          </w:p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hAnsi="Arial"/>
                <w:bCs/>
                <w:szCs w:val="12"/>
              </w:rPr>
            </w:pPr>
            <w:r>
              <w:rPr>
                <w:rFonts w:ascii="Arial" w:hAnsi="Arial"/>
                <w:bCs/>
                <w:szCs w:val="12"/>
              </w:rPr>
              <w:t>(w zł)</w:t>
            </w:r>
          </w:p>
          <w:p w:rsidR="00EB7D1B" w:rsidRDefault="00EB7D1B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hAnsi="Arial"/>
                <w:bCs/>
                <w:i/>
                <w:color w:val="000000"/>
                <w:sz w:val="16"/>
                <w:szCs w:val="16"/>
              </w:rPr>
            </w:pPr>
          </w:p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hAnsi="Arial"/>
                <w:i/>
                <w:color w:val="000000"/>
                <w:szCs w:val="12"/>
              </w:rPr>
            </w:pPr>
            <w:r>
              <w:rPr>
                <w:rFonts w:ascii="Arial" w:hAnsi="Arial"/>
                <w:i/>
                <w:color w:val="000000"/>
                <w:szCs w:val="12"/>
              </w:rPr>
              <w:t>(niezależnie od PUP, który udzielił dofinansowania)</w:t>
            </w:r>
          </w:p>
        </w:tc>
      </w:tr>
      <w:tr w:rsidR="00EB7D1B">
        <w:trPr>
          <w:trHeight w:val="23"/>
        </w:trPr>
        <w:tc>
          <w:tcPr>
            <w:tcW w:w="25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</w:pPr>
          </w:p>
        </w:tc>
        <w:tc>
          <w:tcPr>
            <w:tcW w:w="5733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bCs/>
                <w:i/>
                <w:color w:val="000000"/>
                <w:szCs w:val="12"/>
              </w:rPr>
            </w:pPr>
            <w:r>
              <w:rPr>
                <w:rFonts w:ascii="Arial" w:hAnsi="Arial"/>
                <w:bCs/>
                <w:i/>
                <w:color w:val="000000"/>
                <w:szCs w:val="12"/>
              </w:rPr>
              <w:t>(należy zaznaczyć  wg  stanu na dzień złożenia wniosku)</w:t>
            </w:r>
          </w:p>
        </w:tc>
        <w:tc>
          <w:tcPr>
            <w:tcW w:w="25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</w:pPr>
          </w:p>
        </w:tc>
      </w:tr>
      <w:tr w:rsidR="00EB7D1B">
        <w:trPr>
          <w:cantSplit/>
          <w:trHeight w:val="1263"/>
        </w:trPr>
        <w:tc>
          <w:tcPr>
            <w:tcW w:w="25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color w:val="000000"/>
                <w:szCs w:val="12"/>
              </w:rPr>
            </w:pPr>
            <w:r>
              <w:rPr>
                <w:rFonts w:ascii="Arial" w:hAnsi="Arial"/>
                <w:color w:val="000000"/>
                <w:szCs w:val="12"/>
              </w:rPr>
              <w:t>15-24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color w:val="000000"/>
                <w:szCs w:val="12"/>
              </w:rPr>
            </w:pPr>
            <w:r>
              <w:rPr>
                <w:rFonts w:ascii="Arial" w:hAnsi="Arial"/>
                <w:color w:val="000000"/>
                <w:szCs w:val="12"/>
              </w:rPr>
              <w:t>25-34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color w:val="000000"/>
                <w:szCs w:val="12"/>
              </w:rPr>
            </w:pPr>
            <w:r>
              <w:rPr>
                <w:rFonts w:ascii="Arial" w:hAnsi="Arial"/>
                <w:color w:val="000000"/>
                <w:szCs w:val="12"/>
              </w:rPr>
              <w:t>35-44</w:t>
            </w:r>
          </w:p>
        </w:tc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color w:val="000000"/>
                <w:szCs w:val="12"/>
              </w:rPr>
            </w:pPr>
            <w:r>
              <w:rPr>
                <w:rFonts w:ascii="Arial" w:hAnsi="Arial"/>
                <w:color w:val="000000"/>
                <w:szCs w:val="12"/>
              </w:rPr>
              <w:t>45 lat i więcej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color w:val="000000"/>
                <w:szCs w:val="12"/>
              </w:rPr>
            </w:pPr>
            <w:r>
              <w:rPr>
                <w:rFonts w:ascii="Arial" w:hAnsi="Arial"/>
                <w:color w:val="000000"/>
                <w:szCs w:val="12"/>
              </w:rPr>
              <w:t>gimnazjalne i poniżej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color w:val="000000"/>
                <w:szCs w:val="12"/>
              </w:rPr>
            </w:pPr>
            <w:r>
              <w:rPr>
                <w:rFonts w:ascii="Arial" w:hAnsi="Arial"/>
                <w:color w:val="000000"/>
                <w:szCs w:val="12"/>
              </w:rPr>
              <w:t>zasadnicze zawodowe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color w:val="000000"/>
                <w:szCs w:val="12"/>
              </w:rPr>
            </w:pPr>
            <w:r>
              <w:rPr>
                <w:rFonts w:ascii="Arial" w:hAnsi="Arial"/>
                <w:color w:val="000000"/>
                <w:szCs w:val="12"/>
              </w:rPr>
              <w:t>średnie ogólnokształcące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color w:val="000000"/>
                <w:szCs w:val="12"/>
              </w:rPr>
            </w:pPr>
            <w:r>
              <w:rPr>
                <w:rFonts w:ascii="Arial" w:hAnsi="Arial"/>
                <w:color w:val="000000"/>
                <w:szCs w:val="12"/>
              </w:rPr>
              <w:t>średnie zaw.</w:t>
            </w:r>
          </w:p>
        </w:tc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color w:val="000000"/>
                <w:szCs w:val="12"/>
              </w:rPr>
            </w:pPr>
            <w:r>
              <w:rPr>
                <w:rFonts w:ascii="Arial" w:hAnsi="Arial"/>
                <w:color w:val="000000"/>
                <w:szCs w:val="12"/>
              </w:rPr>
              <w:t>policealne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color w:val="000000"/>
                <w:szCs w:val="12"/>
              </w:rPr>
            </w:pPr>
            <w:r>
              <w:rPr>
                <w:rFonts w:ascii="Arial" w:hAnsi="Arial"/>
                <w:color w:val="000000"/>
                <w:szCs w:val="12"/>
              </w:rPr>
              <w:t>wyższe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color w:val="000000"/>
                <w:szCs w:val="12"/>
              </w:rPr>
            </w:pPr>
            <w:r>
              <w:rPr>
                <w:rFonts w:ascii="Arial" w:hAnsi="Arial"/>
                <w:color w:val="000000"/>
                <w:szCs w:val="12"/>
              </w:rPr>
              <w:t>kobieta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color w:val="000000"/>
                <w:szCs w:val="12"/>
              </w:rPr>
            </w:pPr>
            <w:r>
              <w:rPr>
                <w:rFonts w:ascii="Arial" w:hAnsi="Arial"/>
                <w:color w:val="000000"/>
                <w:szCs w:val="12"/>
              </w:rPr>
              <w:t>mężczyzna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ind w:left="113" w:right="113"/>
              <w:jc w:val="center"/>
              <w:rPr>
                <w:rFonts w:ascii="Arial" w:hAnsi="Arial"/>
                <w:color w:val="000000"/>
                <w:szCs w:val="12"/>
              </w:rPr>
            </w:pPr>
            <w:r>
              <w:rPr>
                <w:rFonts w:ascii="Arial" w:hAnsi="Arial"/>
                <w:color w:val="000000"/>
                <w:szCs w:val="12"/>
              </w:rPr>
              <w:t>w warunkach szczególnych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</w:tcPr>
          <w:p w:rsidR="00EB7D1B" w:rsidRDefault="004D3870">
            <w:pPr>
              <w:pStyle w:val="Zawartotabeli"/>
              <w:widowControl w:val="0"/>
              <w:snapToGrid w:val="0"/>
              <w:ind w:left="113" w:right="113"/>
              <w:jc w:val="center"/>
              <w:rPr>
                <w:rFonts w:ascii="Arial" w:hAnsi="Arial"/>
                <w:color w:val="000000"/>
                <w:szCs w:val="12"/>
              </w:rPr>
            </w:pPr>
            <w:r>
              <w:rPr>
                <w:rFonts w:ascii="Arial" w:hAnsi="Arial"/>
                <w:color w:val="000000"/>
                <w:szCs w:val="12"/>
              </w:rPr>
              <w:t>o szczególnym charakterze</w:t>
            </w:r>
          </w:p>
        </w:tc>
        <w:tc>
          <w:tcPr>
            <w:tcW w:w="25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</w:pPr>
          </w:p>
        </w:tc>
      </w:tr>
      <w:tr w:rsidR="00EB7D1B">
        <w:trPr>
          <w:trHeight w:val="23"/>
        </w:trPr>
        <w:tc>
          <w:tcPr>
            <w:tcW w:w="25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i/>
                <w:iCs/>
                <w:color w:val="000000"/>
                <w:szCs w:val="12"/>
                <w:shd w:val="clear" w:color="auto" w:fill="FFFFFF"/>
              </w:rPr>
            </w:pPr>
            <w:r>
              <w:rPr>
                <w:rFonts w:ascii="Arial" w:hAnsi="Arial"/>
                <w:i/>
                <w:iCs/>
                <w:color w:val="000000"/>
                <w:szCs w:val="12"/>
                <w:shd w:val="clear" w:color="auto" w:fill="FFFFFF"/>
              </w:rPr>
              <w:t>1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i/>
                <w:iCs/>
                <w:color w:val="000000"/>
                <w:szCs w:val="12"/>
              </w:rPr>
            </w:pPr>
            <w:r>
              <w:rPr>
                <w:rFonts w:ascii="Arial" w:hAnsi="Arial"/>
                <w:i/>
                <w:iCs/>
                <w:color w:val="000000"/>
                <w:szCs w:val="12"/>
              </w:rPr>
              <w:t>2</w:t>
            </w: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i/>
                <w:iCs/>
                <w:color w:val="000000"/>
                <w:szCs w:val="12"/>
              </w:rPr>
            </w:pPr>
            <w:r>
              <w:rPr>
                <w:rFonts w:ascii="Arial" w:hAnsi="Arial"/>
                <w:i/>
                <w:iCs/>
                <w:color w:val="000000"/>
                <w:szCs w:val="12"/>
              </w:rPr>
              <w:t>3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widowControl w:val="0"/>
              <w:snapToGrid w:val="0"/>
              <w:jc w:val="center"/>
              <w:rPr>
                <w:rFonts w:ascii="Arial" w:hAnsi="Arial"/>
                <w:i/>
                <w:iCs/>
                <w:color w:val="000000"/>
                <w:szCs w:val="12"/>
              </w:rPr>
            </w:pPr>
            <w:r>
              <w:rPr>
                <w:rFonts w:ascii="Arial" w:hAnsi="Arial"/>
                <w:i/>
                <w:iCs/>
                <w:color w:val="000000"/>
                <w:szCs w:val="12"/>
              </w:rPr>
              <w:t>4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i/>
                <w:iCs/>
                <w:color w:val="000000"/>
                <w:szCs w:val="12"/>
              </w:rPr>
            </w:pPr>
            <w:r>
              <w:rPr>
                <w:rFonts w:ascii="Arial" w:hAnsi="Arial"/>
                <w:i/>
                <w:iCs/>
                <w:color w:val="000000"/>
                <w:szCs w:val="12"/>
              </w:rPr>
              <w:t>5</w:t>
            </w:r>
          </w:p>
        </w:tc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i/>
                <w:iCs/>
                <w:color w:val="000000"/>
                <w:szCs w:val="12"/>
              </w:rPr>
            </w:pPr>
            <w:r>
              <w:rPr>
                <w:rFonts w:ascii="Arial" w:hAnsi="Arial"/>
                <w:i/>
                <w:iCs/>
                <w:color w:val="000000"/>
                <w:szCs w:val="12"/>
              </w:rPr>
              <w:t>6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i/>
                <w:iCs/>
                <w:color w:val="000000"/>
                <w:szCs w:val="12"/>
              </w:rPr>
            </w:pPr>
            <w:r>
              <w:rPr>
                <w:rFonts w:ascii="Arial" w:hAnsi="Arial"/>
                <w:i/>
                <w:iCs/>
                <w:color w:val="000000"/>
                <w:szCs w:val="12"/>
              </w:rPr>
              <w:t>7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i/>
                <w:iCs/>
                <w:color w:val="000000"/>
                <w:szCs w:val="12"/>
              </w:rPr>
            </w:pPr>
            <w:r>
              <w:rPr>
                <w:rFonts w:ascii="Arial" w:hAnsi="Arial"/>
                <w:i/>
                <w:iCs/>
                <w:color w:val="000000"/>
                <w:szCs w:val="12"/>
              </w:rPr>
              <w:t>8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widowControl w:val="0"/>
              <w:snapToGrid w:val="0"/>
              <w:jc w:val="center"/>
              <w:rPr>
                <w:rFonts w:ascii="Arial" w:hAnsi="Arial"/>
                <w:i/>
                <w:iCs/>
                <w:color w:val="000000"/>
                <w:szCs w:val="12"/>
              </w:rPr>
            </w:pPr>
            <w:r>
              <w:rPr>
                <w:rFonts w:ascii="Arial" w:hAnsi="Arial"/>
                <w:i/>
                <w:iCs/>
                <w:color w:val="000000"/>
                <w:szCs w:val="12"/>
              </w:rPr>
              <w:t>9</w:t>
            </w: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i/>
                <w:iCs/>
                <w:color w:val="000000"/>
                <w:szCs w:val="12"/>
              </w:rPr>
            </w:pPr>
            <w:r>
              <w:rPr>
                <w:rFonts w:ascii="Arial" w:hAnsi="Arial"/>
                <w:i/>
                <w:iCs/>
                <w:color w:val="000000"/>
                <w:szCs w:val="12"/>
              </w:rPr>
              <w:t>10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i/>
                <w:iCs/>
                <w:color w:val="000000"/>
                <w:szCs w:val="12"/>
              </w:rPr>
            </w:pPr>
            <w:r>
              <w:rPr>
                <w:rFonts w:ascii="Arial" w:hAnsi="Arial"/>
                <w:i/>
                <w:iCs/>
                <w:color w:val="000000"/>
                <w:szCs w:val="12"/>
              </w:rPr>
              <w:t>11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i/>
                <w:iCs/>
                <w:color w:val="000000"/>
                <w:szCs w:val="12"/>
              </w:rPr>
            </w:pPr>
            <w:r>
              <w:rPr>
                <w:rFonts w:ascii="Arial" w:hAnsi="Arial"/>
                <w:i/>
                <w:iCs/>
                <w:color w:val="000000"/>
                <w:szCs w:val="12"/>
              </w:rPr>
              <w:t>12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i/>
                <w:iCs/>
                <w:color w:val="000000"/>
                <w:szCs w:val="12"/>
              </w:rPr>
            </w:pPr>
            <w:r>
              <w:rPr>
                <w:rFonts w:ascii="Arial" w:hAnsi="Arial"/>
                <w:i/>
                <w:iCs/>
                <w:color w:val="000000"/>
                <w:szCs w:val="12"/>
              </w:rPr>
              <w:t>13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widowControl w:val="0"/>
              <w:snapToGrid w:val="0"/>
              <w:jc w:val="center"/>
              <w:rPr>
                <w:rFonts w:ascii="Arial" w:hAnsi="Arial"/>
                <w:i/>
                <w:iCs/>
                <w:color w:val="000000"/>
                <w:szCs w:val="12"/>
              </w:rPr>
            </w:pPr>
            <w:r>
              <w:rPr>
                <w:rFonts w:ascii="Arial" w:hAnsi="Arial"/>
                <w:i/>
                <w:iCs/>
                <w:color w:val="000000"/>
                <w:szCs w:val="12"/>
              </w:rPr>
              <w:t>14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i/>
                <w:iCs/>
                <w:color w:val="000000"/>
                <w:szCs w:val="12"/>
              </w:rPr>
            </w:pPr>
            <w:r>
              <w:rPr>
                <w:rFonts w:ascii="Arial" w:hAnsi="Arial"/>
                <w:i/>
                <w:iCs/>
                <w:color w:val="000000"/>
                <w:szCs w:val="12"/>
              </w:rPr>
              <w:t>15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i/>
                <w:iCs/>
                <w:color w:val="000000"/>
                <w:szCs w:val="12"/>
              </w:rPr>
            </w:pPr>
            <w:r>
              <w:rPr>
                <w:rFonts w:ascii="Arial" w:hAnsi="Arial"/>
                <w:i/>
                <w:iCs/>
                <w:color w:val="000000"/>
                <w:szCs w:val="12"/>
              </w:rPr>
              <w:t>16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i/>
                <w:iCs/>
                <w:color w:val="000000"/>
                <w:szCs w:val="12"/>
              </w:rPr>
            </w:pPr>
            <w:r>
              <w:rPr>
                <w:rFonts w:ascii="Arial" w:hAnsi="Arial"/>
                <w:i/>
                <w:iCs/>
                <w:color w:val="000000"/>
                <w:szCs w:val="12"/>
              </w:rPr>
              <w:t>17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widowControl w:val="0"/>
              <w:snapToGrid w:val="0"/>
              <w:jc w:val="center"/>
              <w:rPr>
                <w:rFonts w:ascii="Arial" w:hAnsi="Arial"/>
                <w:i/>
                <w:iCs/>
                <w:color w:val="000000"/>
                <w:szCs w:val="12"/>
              </w:rPr>
            </w:pPr>
            <w:r>
              <w:rPr>
                <w:rFonts w:ascii="Arial" w:hAnsi="Arial"/>
                <w:i/>
                <w:iCs/>
                <w:color w:val="000000"/>
                <w:szCs w:val="12"/>
              </w:rPr>
              <w:t>18</w:t>
            </w:r>
          </w:p>
        </w:tc>
      </w:tr>
      <w:tr w:rsidR="00EB7D1B">
        <w:trPr>
          <w:trHeight w:val="1043"/>
        </w:trPr>
        <w:tc>
          <w:tcPr>
            <w:tcW w:w="25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D1B" w:rsidRDefault="00EB7D1B">
            <w:pPr>
              <w:pStyle w:val="Zawartotabeli"/>
              <w:widowControl w:val="0"/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bookmarkStart w:id="12" w:name="_1577866899"/>
            <w:bookmarkEnd w:id="12"/>
          </w:p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object w:dxaOrig="225" w:dyaOrig="225">
                <v:shape id="_x0000_i1159" type="#_x0000_t75" style="width:36.3pt;height:18.8pt" o:ole="">
                  <v:imagedata r:id="rId14" o:title=""/>
                </v:shape>
                <w:control r:id="rId15" w:name="TextBox212" w:shapeid="_x0000_i1159"/>
              </w:object>
            </w: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bookmarkStart w:id="13" w:name="_1577863571"/>
            <w:bookmarkEnd w:id="13"/>
          </w:p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161" type="#_x0000_t75" style="width:11.25pt;height:15.65pt" o:ole="">
                  <v:imagedata r:id="rId11" o:title=""/>
                </v:shape>
                <w:control r:id="rId16" w:name="CheckBox3" w:shapeid="_x0000_i1161"/>
              </w:objec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bookmarkStart w:id="14" w:name="_1577883423"/>
            <w:bookmarkEnd w:id="14"/>
          </w:p>
          <w:p w:rsidR="00EB7D1B" w:rsidRDefault="004D3870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163" type="#_x0000_t75" style="width:11.25pt;height:15.65pt" o:ole="">
                  <v:imagedata r:id="rId11" o:title=""/>
                </v:shape>
                <w:control r:id="rId17" w:name="CheckBox31" w:shapeid="_x0000_i1163"/>
              </w:objec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5" w:name="_1577868282"/>
            <w:bookmarkEnd w:id="15"/>
          </w:p>
          <w:p w:rsidR="00EB7D1B" w:rsidRDefault="004D3870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165" type="#_x0000_t75" style="width:11.25pt;height:15.65pt" o:ole="">
                  <v:imagedata r:id="rId11" o:title=""/>
                </v:shape>
                <w:control r:id="rId18" w:name="CheckBox32" w:shapeid="_x0000_i1165"/>
              </w:object>
            </w:r>
          </w:p>
        </w:tc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6" w:name="_1577867445"/>
            <w:bookmarkEnd w:id="16"/>
          </w:p>
          <w:p w:rsidR="00EB7D1B" w:rsidRDefault="004D3870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167" type="#_x0000_t75" style="width:11.25pt;height:15.65pt" o:ole="">
                  <v:imagedata r:id="rId11" o:title=""/>
                </v:shape>
                <w:control r:id="rId19" w:name="CheckBox33" w:shapeid="_x0000_i1167"/>
              </w:objec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7" w:name="_1578112127"/>
            <w:bookmarkEnd w:id="17"/>
          </w:p>
          <w:p w:rsidR="00EB7D1B" w:rsidRDefault="004D3870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169" type="#_x0000_t75" style="width:11.25pt;height:15.65pt" o:ole="">
                  <v:imagedata r:id="rId11" o:title=""/>
                </v:shape>
                <w:control r:id="rId20" w:name="CheckBox34" w:shapeid="_x0000_i1169"/>
              </w:objec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8" w:name="_1577867447"/>
            <w:bookmarkEnd w:id="18"/>
          </w:p>
          <w:p w:rsidR="00EB7D1B" w:rsidRDefault="004D3870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171" type="#_x0000_t75" style="width:11.25pt;height:15.65pt" o:ole="">
                  <v:imagedata r:id="rId11" o:title=""/>
                </v:shape>
                <w:control r:id="rId21" w:name="CheckBox351" w:shapeid="_x0000_i1171"/>
              </w:objec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:rsidR="00EB7D1B" w:rsidRDefault="00EB7D1B" w:rsidP="00BF6274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bookmarkStart w:id="19" w:name="_1577883428"/>
            <w:bookmarkStart w:id="20" w:name="_GoBack"/>
            <w:bookmarkEnd w:id="19"/>
            <w:bookmarkEnd w:id="20"/>
          </w:p>
          <w:p w:rsidR="00EB7D1B" w:rsidRDefault="004D3870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333" type="#_x0000_t75" style="width:11.25pt;height:15.65pt" o:ole="">
                  <v:imagedata r:id="rId22" o:title=""/>
                </v:shape>
                <w:control r:id="rId23" w:name="CheckBox361" w:shapeid="_x0000_i1333"/>
              </w:object>
            </w:r>
          </w:p>
          <w:p w:rsidR="00EB7D1B" w:rsidRDefault="00EB7D1B">
            <w:pPr>
              <w:widowControl w:val="0"/>
              <w:snapToGrid w:val="0"/>
              <w:jc w:val="center"/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  <w:snapToGrid w:val="0"/>
              <w:ind w:left="-55" w:right="-55" w:hanging="5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1" w:name="_1632206685"/>
            <w:bookmarkEnd w:id="21"/>
          </w:p>
          <w:p w:rsidR="00EB7D1B" w:rsidRDefault="004D3870">
            <w:pPr>
              <w:widowControl w:val="0"/>
              <w:snapToGrid w:val="0"/>
              <w:ind w:left="-55" w:right="-55" w:hanging="5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175" type="#_x0000_t75" style="width:11.25pt;height:15.65pt" o:ole="">
                  <v:imagedata r:id="rId11" o:title=""/>
                </v:shape>
                <w:control r:id="rId24" w:name="CheckBox35" w:shapeid="_x0000_i1175"/>
              </w:object>
            </w:r>
          </w:p>
        </w:tc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B7D1B" w:rsidRDefault="004D3870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177" type="#_x0000_t75" style="width:11.25pt;height:15.65pt" o:ole="">
                  <v:imagedata r:id="rId11" o:title=""/>
                </v:shape>
                <w:control r:id="rId25" w:name="CheckBox36" w:shapeid="_x0000_i1177"/>
              </w:objec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2" w:name="_1577875568"/>
            <w:bookmarkEnd w:id="22"/>
          </w:p>
          <w:p w:rsidR="00EB7D1B" w:rsidRDefault="004D3870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179" type="#_x0000_t75" style="width:11.25pt;height:15.65pt" o:ole="">
                  <v:imagedata r:id="rId11" o:title=""/>
                </v:shape>
                <w:control r:id="rId26" w:name="CheckBox38" w:shapeid="_x0000_i1179"/>
              </w:objec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3" w:name="_1578126223"/>
            <w:bookmarkEnd w:id="23"/>
          </w:p>
          <w:p w:rsidR="00EB7D1B" w:rsidRDefault="004D3870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181" type="#_x0000_t75" style="width:11.25pt;height:15.65pt" o:ole="">
                  <v:imagedata r:id="rId11" o:title=""/>
                </v:shape>
                <w:control r:id="rId27" w:name="CheckBox39" w:shapeid="_x0000_i1181"/>
              </w:objec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4" w:name="_1609757312"/>
            <w:bookmarkEnd w:id="24"/>
          </w:p>
          <w:p w:rsidR="00EB7D1B" w:rsidRDefault="004D3870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183" type="#_x0000_t75" style="width:11.25pt;height:15.65pt" o:ole="">
                  <v:imagedata r:id="rId11" o:title=""/>
                </v:shape>
                <w:control r:id="rId28" w:name="CheckBox310" w:shapeid="_x0000_i1183"/>
              </w:objec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5" w:name="_1577867600"/>
            <w:bookmarkEnd w:id="25"/>
          </w:p>
          <w:p w:rsidR="00EB7D1B" w:rsidRDefault="004D3870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185" type="#_x0000_t75" style="width:11.25pt;height:15.65pt" o:ole="">
                  <v:imagedata r:id="rId11" o:title=""/>
                </v:shape>
                <w:control r:id="rId29" w:name="CheckBox311" w:shapeid="_x0000_i1185"/>
              </w:objec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6" w:name="_1577867454"/>
            <w:bookmarkEnd w:id="26"/>
          </w:p>
          <w:p w:rsidR="00EB7D1B" w:rsidRDefault="004D3870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object w:dxaOrig="225" w:dyaOrig="225">
                <v:shape id="_x0000_i1187" type="#_x0000_t75" style="width:11.25pt;height:15.65pt" o:ole="">
                  <v:imagedata r:id="rId11" o:title=""/>
                </v:shape>
                <w:control r:id="rId30" w:name="CheckBox312" w:shapeid="_x0000_i1187"/>
              </w:object>
            </w:r>
          </w:p>
        </w:tc>
        <w:tc>
          <w:tcPr>
            <w:tcW w:w="25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B7D1B" w:rsidRDefault="004D3870">
            <w:pPr>
              <w:pStyle w:val="Zawartotabeli"/>
              <w:widowControl w:val="0"/>
              <w:snapToGrid w:val="0"/>
            </w:pPr>
            <w:r>
              <w:object w:dxaOrig="225" w:dyaOrig="225">
                <v:shape id="_x0000_i1189" type="#_x0000_t75" style="width:11.25pt;height:15.65pt" o:ole="">
                  <v:imagedata r:id="rId11" o:title=""/>
                </v:shape>
                <w:control r:id="rId31" w:name="CheckBox312111113121" w:shapeid="_x0000_i1189"/>
              </w:object>
            </w:r>
            <w:r>
              <w:rPr>
                <w:rFonts w:ascii="Arial" w:eastAsia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powołanie     </w:t>
            </w:r>
            <w:r>
              <w:object w:dxaOrig="225" w:dyaOrig="225">
                <v:shape id="_x0000_i1191" type="#_x0000_t75" style="width:11.25pt;height:15.65pt" o:ole="">
                  <v:imagedata r:id="rId11" o:title=""/>
                </v:shape>
                <w:control r:id="rId32" w:name="CheckBox312111113131" w:shapeid="_x0000_i1191"/>
              </w:objec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:rsidR="00EB7D1B" w:rsidRDefault="004D3870">
            <w:pPr>
              <w:pStyle w:val="Zawartotabeli"/>
              <w:widowControl w:val="0"/>
              <w:snapToGrid w:val="0"/>
            </w:pPr>
            <w:r>
              <w:object w:dxaOrig="225" w:dyaOrig="225">
                <v:shape id="_x0000_i1193" type="#_x0000_t75" style="width:11.25pt;height:15.65pt" o:ole="">
                  <v:imagedata r:id="rId11" o:title=""/>
                </v:shape>
                <w:control r:id="rId33" w:name="CheckBox31211111314" w:shapeid="_x0000_i1193"/>
              </w:object>
            </w:r>
            <w:r>
              <w:rPr>
                <w:rFonts w:ascii="Arial" w:eastAsia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wybór     </w:t>
            </w:r>
            <w:r>
              <w:rPr>
                <w:rFonts w:ascii="Arial" w:hAnsi="Arial"/>
                <w:bCs/>
                <w:color w:val="000000"/>
                <w:vertAlign w:val="superscript"/>
              </w:rPr>
              <w:t xml:space="preserve"> 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>
              <w:object w:dxaOrig="225" w:dyaOrig="225">
                <v:shape id="_x0000_i1195" type="#_x0000_t75" style="width:11.25pt;height:15.65pt" o:ole="">
                  <v:imagedata r:id="rId11" o:title=""/>
                </v:shape>
                <w:control r:id="rId34" w:name="CheckBox31211111315" w:shapeid="_x0000_i1195"/>
              </w:objec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br/>
            </w:r>
            <w:r>
              <w:object w:dxaOrig="225" w:dyaOrig="225">
                <v:shape id="_x0000_i1197" type="#_x0000_t75" style="width:10pt;height:8.75pt" o:ole="">
                  <v:imagedata r:id="rId35" o:title=""/>
                </v:shape>
                <w:control r:id="rId36" w:name="Pole wyboru 12" w:shapeid="_x0000_i1197"/>
              </w:object>
            </w:r>
            <w:bookmarkStart w:id="27" w:name="_1631087761"/>
            <w:bookmarkEnd w:id="27"/>
            <w:r>
              <w:rPr>
                <w:rFonts w:ascii="Arial" w:eastAsia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>spółdzielcza umowa o pracę</w:t>
            </w:r>
          </w:p>
          <w:p w:rsidR="00EB7D1B" w:rsidRDefault="004D3870">
            <w:pPr>
              <w:pStyle w:val="Zawartotabeli"/>
              <w:widowControl w:val="0"/>
              <w:snapToGrid w:val="0"/>
              <w:ind w:left="229"/>
            </w:pPr>
            <w:r>
              <w:rPr>
                <w:rFonts w:ascii="Arial" w:eastAsia="Arial" w:hAnsi="Arial"/>
                <w:b/>
                <w:sz w:val="20"/>
                <w:szCs w:val="20"/>
                <w:vertAlign w:val="subscript"/>
              </w:rPr>
              <w:t xml:space="preserve">  </w:t>
            </w:r>
            <w:r>
              <w:rPr>
                <w:rFonts w:ascii="Arial" w:hAnsi="Arial"/>
                <w:b/>
                <w:sz w:val="20"/>
                <w:szCs w:val="20"/>
                <w:vertAlign w:val="subscript"/>
              </w:rPr>
              <w:t>Okres zatrudnienia</w:t>
            </w:r>
          </w:p>
          <w:p w:rsidR="00BF6274" w:rsidRDefault="004D3870" w:rsidP="00BF6274">
            <w:pPr>
              <w:widowControl w:val="0"/>
              <w:snapToGrid w:val="0"/>
              <w:spacing w:line="276" w:lineRule="auto"/>
              <w:ind w:left="86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4"/>
                <w:szCs w:val="14"/>
              </w:rPr>
              <w:t>od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28" w:name="_1615636405"/>
            <w:bookmarkEnd w:id="28"/>
            <w:r w:rsidR="00BF6274" w:rsidRPr="00BF6274">
              <w:rPr>
                <w:rFonts w:ascii="Arial" w:hAnsi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5C05B57" wp14:editId="3F7CDE70">
                      <wp:extent cx="1438910" cy="294005"/>
                      <wp:effectExtent l="0" t="0" r="27940" b="10795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910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6274" w:rsidRPr="00BF6274" w:rsidRDefault="00BF6274" w:rsidP="00BF627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5C05B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width:113.3pt;height: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">
                      <v:textbox>
                        <w:txbxContent>
                          <w:p w:rsidR="00BF6274" w:rsidRPr="00BF6274" w:rsidRDefault="00BF6274" w:rsidP="00BF62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B7D1B" w:rsidRDefault="00BF6274" w:rsidP="00BF6274">
            <w:pPr>
              <w:widowControl w:val="0"/>
              <w:snapToGrid w:val="0"/>
              <w:spacing w:line="276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t xml:space="preserve">  </w:t>
            </w:r>
            <w:r w:rsidR="004D3870">
              <w:rPr>
                <w:rFonts w:ascii="Arial" w:hAnsi="Arial"/>
                <w:b/>
                <w:color w:val="000000"/>
                <w:sz w:val="14"/>
                <w:szCs w:val="14"/>
              </w:rPr>
              <w:t>do</w:t>
            </w:r>
            <w:r w:rsidR="004D3870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bookmarkStart w:id="29" w:name="_1615636406"/>
            <w:bookmarkStart w:id="30" w:name="_1632206699"/>
            <w:bookmarkEnd w:id="29"/>
            <w:bookmarkEnd w:id="30"/>
          </w:p>
          <w:p w:rsidR="00BF6274" w:rsidRDefault="00BF6274" w:rsidP="00BF6274">
            <w:pPr>
              <w:widowControl w:val="0"/>
              <w:snapToGrid w:val="0"/>
              <w:spacing w:line="276" w:lineRule="auto"/>
            </w:pPr>
            <w:r>
              <w:t xml:space="preserve">   </w:t>
            </w:r>
            <w:r w:rsidRPr="00BF6274">
              <w:rPr>
                <w:rFonts w:ascii="Arial" w:hAnsi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8617C40" wp14:editId="1EE85887">
                      <wp:extent cx="1414973" cy="326003"/>
                      <wp:effectExtent l="0" t="0" r="13970" b="17145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4973" cy="3260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6274" w:rsidRPr="00BF6274" w:rsidRDefault="00BF6274" w:rsidP="00BF627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617C40" id="_x0000_s1027" type="#_x0000_t202" style="width:111.4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">
                      <v:textbox>
                        <w:txbxContent>
                          <w:p w:rsidR="00BF6274" w:rsidRPr="00BF6274" w:rsidRDefault="00BF6274" w:rsidP="00BF62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bookmarkStart w:id="31" w:name="_1628501797"/>
        <w:bookmarkEnd w:id="31"/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</w:pPr>
            <w:r>
              <w:object w:dxaOrig="225" w:dyaOrig="225">
                <v:shape id="_x0000_i1204" type="#_x0000_t75" style="width:11.25pt;height:15.65pt" o:ole="">
                  <v:imagedata r:id="rId11" o:title=""/>
                </v:shape>
                <w:control r:id="rId37" w:name="CheckBox3121111131" w:shapeid="_x0000_i1204"/>
              </w:object>
            </w:r>
            <w:r>
              <w:rPr>
                <w:rFonts w:ascii="Arial" w:eastAsia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nie</w:t>
            </w:r>
          </w:p>
          <w:p w:rsidR="00EB7D1B" w:rsidRDefault="004D3870">
            <w:pPr>
              <w:pStyle w:val="Zawartotabeli"/>
              <w:widowControl w:val="0"/>
              <w:snapToGrid w:val="0"/>
            </w:pPr>
            <w:r>
              <w:object w:dxaOrig="225" w:dyaOrig="225">
                <v:shape id="_x0000_i1205" type="#_x0000_t75" style="width:11.25pt;height:15.65pt" o:ole="">
                  <v:imagedata r:id="rId11" o:title=""/>
                </v:shape>
                <w:control r:id="rId38" w:name="CheckBox31211111311" w:shapeid="_x0000_i1205"/>
              </w:object>
            </w:r>
            <w:r>
              <w:rPr>
                <w:rFonts w:ascii="Arial" w:eastAsia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tak, na kwotę</w:t>
            </w:r>
          </w:p>
          <w:p w:rsidR="00EB7D1B" w:rsidRDefault="004D3870">
            <w:pPr>
              <w:pStyle w:val="Zawartotabeli"/>
              <w:widowControl w:val="0"/>
              <w:snapToGrid w:val="0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EB7D1B" w:rsidRDefault="004D3870">
            <w:pPr>
              <w:pStyle w:val="Zawartotabeli"/>
              <w:widowControl w:val="0"/>
              <w:snapToGrid w:val="0"/>
            </w:pPr>
            <w:r>
              <w:object w:dxaOrig="225" w:dyaOrig="225">
                <v:shape id="_x0000_i1207" type="#_x0000_t75" style="width:63.85pt;height:18.15pt" o:ole="">
                  <v:imagedata r:id="rId39" o:title=""/>
                </v:shape>
                <w:control r:id="rId40" w:name="TextBox2" w:shapeid="_x0000_i1207"/>
              </w:object>
            </w:r>
            <w:r>
              <w:rPr>
                <w:color w:val="000000"/>
                <w:sz w:val="20"/>
                <w:szCs w:val="20"/>
              </w:rPr>
              <w:br/>
              <w:t xml:space="preserve">           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pStyle w:val="Zawartotabeli"/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bookmarkStart w:id="32" w:name="_1577864509"/>
            <w:bookmarkEnd w:id="32"/>
          </w:p>
          <w:p w:rsidR="00EB7D1B" w:rsidRDefault="00EB7D1B">
            <w:pPr>
              <w:pStyle w:val="Zawartotabeli"/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EB7D1B" w:rsidRDefault="00EB7D1B">
            <w:pPr>
              <w:pStyle w:val="Zawartotabeli"/>
              <w:widowControl w:val="0"/>
              <w:snapToGrid w:val="0"/>
              <w:rPr>
                <w:color w:val="000000"/>
                <w:sz w:val="28"/>
                <w:szCs w:val="28"/>
              </w:rPr>
            </w:pPr>
          </w:p>
          <w:p w:rsidR="00EB7D1B" w:rsidRDefault="00EB7D1B">
            <w:pPr>
              <w:pStyle w:val="Zawartotabeli"/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EB7D1B" w:rsidRDefault="004D3870">
            <w:pPr>
              <w:pStyle w:val="Zawartotabeli"/>
              <w:widowControl w:val="0"/>
              <w:snapToGrid w:val="0"/>
              <w:jc w:val="center"/>
            </w:pPr>
            <w:r>
              <w:object w:dxaOrig="225" w:dyaOrig="225">
                <v:shape id="_x0000_i1209" type="#_x0000_t75" style="width:53.85pt;height:21.3pt" o:ole="">
                  <v:imagedata r:id="rId41" o:title=""/>
                </v:shape>
                <w:control r:id="rId42" w:name="TextBox21" w:shapeid="_x0000_i1209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zł</w:t>
            </w:r>
          </w:p>
          <w:p w:rsidR="00EB7D1B" w:rsidRDefault="00EB7D1B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  <w:p w:rsidR="00EB7D1B" w:rsidRDefault="00EB7D1B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  <w:p w:rsidR="00EB7D1B" w:rsidRDefault="00EB7D1B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Cs w:val="12"/>
              </w:rPr>
            </w:pPr>
          </w:p>
        </w:tc>
      </w:tr>
      <w:tr w:rsidR="00EB7D1B">
        <w:trPr>
          <w:trHeight w:val="1522"/>
        </w:trPr>
        <w:tc>
          <w:tcPr>
            <w:tcW w:w="25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bookmarkStart w:id="33" w:name="_1577883569"/>
          <w:bookmarkEnd w:id="33"/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object w:dxaOrig="225" w:dyaOrig="225">
                <v:shape id="_x0000_i1211" type="#_x0000_t75" style="width:111.45pt;height:16.3pt" o:ole="">
                  <v:imagedata r:id="rId43" o:title=""/>
                </v:shape>
                <w:control r:id="rId44" w:name="TextBox213" w:shapeid="_x0000_i1211"/>
              </w:object>
            </w:r>
          </w:p>
        </w:tc>
        <w:tc>
          <w:tcPr>
            <w:tcW w:w="6790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rPr>
                <w:rFonts w:ascii="Arial" w:hAnsi="Arial"/>
                <w:b/>
                <w:i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/>
                <w:b/>
                <w:i/>
                <w:color w:val="000000"/>
                <w:sz w:val="22"/>
                <w:szCs w:val="22"/>
                <w:vertAlign w:val="superscript"/>
              </w:rPr>
              <w:t>Pracownik objęty kształceniem ustawicznym:</w:t>
            </w:r>
          </w:p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</w:pPr>
            <w:r>
              <w:object w:dxaOrig="225" w:dyaOrig="225">
                <v:shape id="_x0000_i1213" type="#_x0000_t75" style="width:7.5pt;height:8.15pt" o:ole="">
                  <v:imagedata r:id="rId45" o:title=""/>
                </v:shape>
                <w:control r:id="rId46" w:name="Pole wyboru 13" w:shapeid="_x0000_i1213"/>
              </w:object>
            </w: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Cs w:val="12"/>
              </w:rPr>
              <w:t>JEST</w:t>
            </w:r>
            <w:r>
              <w:rPr>
                <w:rFonts w:ascii="Arial" w:hAnsi="Arial"/>
                <w:bCs/>
                <w:color w:val="000000"/>
                <w:szCs w:val="12"/>
              </w:rPr>
              <w:t xml:space="preserve">    </w:t>
            </w:r>
            <w:r>
              <w:object w:dxaOrig="225" w:dyaOrig="225">
                <v:shape id="_x0000_i1215" type="#_x0000_t75" style="width:11.25pt;height:8.15pt" o:ole="">
                  <v:imagedata r:id="rId47" o:title=""/>
                </v:shape>
                <w:control r:id="rId48" w:name="Pole wyboru 14" w:shapeid="_x0000_i1215"/>
              </w:object>
            </w:r>
            <w:r>
              <w:rPr>
                <w:rFonts w:ascii="Arial" w:hAnsi="Arial"/>
                <w:b/>
                <w:bCs/>
                <w:color w:val="000000"/>
                <w:szCs w:val="12"/>
              </w:rPr>
              <w:t>NIE JEST</w:t>
            </w:r>
            <w:r>
              <w:rPr>
                <w:rFonts w:ascii="Arial" w:hAnsi="Arial"/>
                <w:bCs/>
                <w:color w:val="000000"/>
                <w:szCs w:val="12"/>
              </w:rPr>
              <w:t xml:space="preserve"> OSOBĄ WSPÓŁPRACUJĄCĄ</w:t>
            </w:r>
            <w:r>
              <w:rPr>
                <w:rFonts w:ascii="Arial" w:hAnsi="Arial"/>
                <w:bCs/>
                <w:color w:val="000000"/>
                <w:szCs w:val="12"/>
                <w:vertAlign w:val="superscript"/>
              </w:rPr>
              <w:t xml:space="preserve"> </w:t>
            </w:r>
            <w:r>
              <w:rPr>
                <w:rStyle w:val="Zakotwiczenieprzypisudolnego"/>
                <w:rFonts w:ascii="Arial" w:hAnsi="Arial"/>
                <w:b/>
                <w:bCs/>
                <w:color w:val="000000"/>
                <w:szCs w:val="12"/>
              </w:rPr>
              <w:footnoteReference w:customMarkFollows="1" w:id="4"/>
              <w:t>7)</w:t>
            </w:r>
            <w:r>
              <w:rPr>
                <w:rFonts w:ascii="Arial" w:hAnsi="Arial"/>
                <w:bCs/>
                <w:color w:val="000000"/>
                <w:szCs w:val="12"/>
                <w:vertAlign w:val="superscript"/>
              </w:rPr>
              <w:t xml:space="preserve"> </w:t>
            </w:r>
            <w:r>
              <w:rPr>
                <w:rFonts w:ascii="Arial" w:hAnsi="Arial"/>
                <w:i/>
                <w:color w:val="000000"/>
                <w:sz w:val="11"/>
                <w:szCs w:val="11"/>
              </w:rPr>
              <w:t>(zgodnie</w:t>
            </w:r>
            <w:r>
              <w:rPr>
                <w:rFonts w:ascii="Arial" w:hAnsi="Arial"/>
                <w:i/>
                <w:color w:val="000000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hAnsi="Arial"/>
                <w:i/>
                <w:color w:val="000000"/>
                <w:sz w:val="11"/>
                <w:szCs w:val="11"/>
              </w:rPr>
              <w:t>z</w:t>
            </w:r>
            <w:r>
              <w:rPr>
                <w:rFonts w:ascii="Arial" w:hAnsi="Arial"/>
                <w:i/>
                <w:color w:val="000000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/>
                <w:i/>
                <w:color w:val="000000"/>
                <w:sz w:val="11"/>
                <w:szCs w:val="11"/>
              </w:rPr>
              <w:t>art.</w:t>
            </w:r>
            <w:r>
              <w:rPr>
                <w:rFonts w:ascii="Arial" w:hAnsi="Arial"/>
                <w:i/>
                <w:color w:val="000000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/>
                <w:i/>
                <w:color w:val="000000"/>
                <w:sz w:val="11"/>
                <w:szCs w:val="11"/>
              </w:rPr>
              <w:t>8</w:t>
            </w:r>
            <w:r>
              <w:rPr>
                <w:rFonts w:ascii="Arial" w:hAnsi="Arial"/>
                <w:i/>
                <w:color w:val="000000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/>
                <w:i/>
                <w:color w:val="000000"/>
                <w:sz w:val="11"/>
                <w:szCs w:val="11"/>
              </w:rPr>
              <w:t>ust.</w:t>
            </w:r>
            <w:r>
              <w:rPr>
                <w:rFonts w:ascii="Arial" w:hAnsi="Arial"/>
                <w:i/>
                <w:color w:val="000000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hAnsi="Arial"/>
                <w:i/>
                <w:color w:val="000000"/>
                <w:sz w:val="11"/>
                <w:szCs w:val="11"/>
              </w:rPr>
              <w:t>11</w:t>
            </w:r>
            <w:r>
              <w:rPr>
                <w:rFonts w:ascii="Arial" w:hAnsi="Arial"/>
                <w:i/>
                <w:color w:val="000000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/>
                <w:i/>
                <w:color w:val="000000"/>
                <w:sz w:val="11"/>
                <w:szCs w:val="11"/>
              </w:rPr>
              <w:t>ustawy</w:t>
            </w:r>
            <w:r>
              <w:rPr>
                <w:rFonts w:ascii="Arial" w:hAnsi="Arial"/>
                <w:i/>
                <w:color w:val="000000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/>
                <w:i/>
                <w:color w:val="000000"/>
                <w:sz w:val="11"/>
                <w:szCs w:val="11"/>
              </w:rPr>
              <w:t>o</w:t>
            </w:r>
            <w:r>
              <w:rPr>
                <w:rFonts w:ascii="Arial" w:hAnsi="Arial"/>
                <w:i/>
                <w:color w:val="000000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hAnsi="Arial"/>
                <w:i/>
                <w:color w:val="000000"/>
                <w:sz w:val="11"/>
                <w:szCs w:val="11"/>
              </w:rPr>
              <w:t>systemie ubezpieczeń</w:t>
            </w:r>
            <w:r>
              <w:rPr>
                <w:rFonts w:ascii="Arial" w:hAnsi="Arial"/>
                <w:i/>
                <w:color w:val="000000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hAnsi="Arial"/>
                <w:i/>
                <w:color w:val="000000"/>
                <w:sz w:val="11"/>
                <w:szCs w:val="11"/>
              </w:rPr>
              <w:t>społecznych)</w:t>
            </w:r>
          </w:p>
          <w:bookmarkStart w:id="36" w:name="_1632216296"/>
          <w:bookmarkEnd w:id="36"/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</w:pPr>
            <w:r>
              <w:object w:dxaOrig="225" w:dyaOrig="225">
                <v:shape id="_x0000_i1217" type="#_x0000_t75" style="width:11.25pt;height:15.65pt" o:ole="">
                  <v:imagedata r:id="rId11" o:title=""/>
                </v:shape>
                <w:control r:id="rId49" w:name="CheckBox312111113172" w:shapeid="_x0000_i1217"/>
              </w:object>
            </w: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sz w:val="22"/>
                <w:szCs w:val="22"/>
                <w:vertAlign w:val="superscript"/>
              </w:rPr>
              <w:t>będzie kontynuował zatrudnienie u pracodawcy co najmniej do dnia zakończenia kształcenia</w:t>
            </w:r>
          </w:p>
        </w:tc>
        <w:tc>
          <w:tcPr>
            <w:tcW w:w="25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B7D1B" w:rsidRDefault="00EB7D1B">
            <w:pPr>
              <w:widowControl w:val="0"/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</w:pPr>
          </w:p>
        </w:tc>
      </w:tr>
    </w:tbl>
    <w:p w:rsidR="00EB7D1B" w:rsidRDefault="00EB7D1B">
      <w:pPr>
        <w:shd w:val="clear" w:color="auto" w:fill="E7E6E6"/>
        <w:jc w:val="both"/>
        <w:rPr>
          <w:rFonts w:ascii="Arial" w:hAnsi="Arial"/>
          <w:color w:val="000000"/>
          <w:sz w:val="2"/>
          <w:szCs w:val="2"/>
        </w:rPr>
      </w:pPr>
    </w:p>
    <w:tbl>
      <w:tblPr>
        <w:tblW w:w="1457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0"/>
        <w:gridCol w:w="393"/>
        <w:gridCol w:w="1964"/>
        <w:gridCol w:w="3012"/>
        <w:gridCol w:w="1543"/>
        <w:gridCol w:w="2933"/>
        <w:gridCol w:w="387"/>
        <w:gridCol w:w="786"/>
        <w:gridCol w:w="1570"/>
        <w:gridCol w:w="1582"/>
      </w:tblGrid>
      <w:tr w:rsidR="00EB7D1B">
        <w:trPr>
          <w:trHeight w:val="1246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B7D1B" w:rsidRDefault="004D3870">
            <w:pPr>
              <w:widowControl w:val="0"/>
              <w:shd w:val="clear" w:color="auto" w:fill="E7E6E6"/>
              <w:snapToGrid w:val="0"/>
              <w:rPr>
                <w:rFonts w:ascii="Arial" w:hAnsi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i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170" w:type="dxa"/>
            <w:gridSpan w:val="9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spacing w:line="276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:rsidR="00EB7D1B" w:rsidRDefault="004D3870">
            <w:pPr>
              <w:pStyle w:val="Zawartotabeli"/>
              <w:widowControl w:val="0"/>
              <w:shd w:val="clear" w:color="auto" w:fill="E7E6E6"/>
              <w:snapToGrid w:val="0"/>
              <w:spacing w:line="276" w:lineRule="auto"/>
            </w:pPr>
            <w:r>
              <w:rPr>
                <w:rStyle w:val="czeinternetowe"/>
                <w:rFonts w:ascii="Arial" w:hAnsi="Arial"/>
                <w:bCs/>
                <w:color w:val="000000"/>
                <w:sz w:val="20"/>
                <w:szCs w:val="20"/>
                <w:u w:val="none"/>
              </w:rPr>
              <w:t>UWAGA:</w:t>
            </w:r>
            <w:r>
              <w:rPr>
                <w:rStyle w:val="czeinternetowe"/>
                <w:rFonts w:ascii="Arial" w:hAnsi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czeinternetowe"/>
                <w:rFonts w:ascii="Arial" w:hAnsi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>
              <w:rPr>
                <w:rStyle w:val="czeinternetowe"/>
                <w:rFonts w:ascii="Arial" w:hAnsi="Arial"/>
                <w:b/>
                <w:color w:val="000000"/>
                <w:sz w:val="19"/>
                <w:szCs w:val="19"/>
                <w:u w:val="none"/>
              </w:rPr>
              <w:t xml:space="preserve"> 1) </w:t>
            </w:r>
            <w:r>
              <w:rPr>
                <w:rStyle w:val="czeinternetowe"/>
                <w:rFonts w:ascii="Arial" w:hAnsi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proofErr w:type="spellStart"/>
            <w:r>
              <w:rPr>
                <w:rStyle w:val="czeinternetowe"/>
                <w:rFonts w:ascii="Arial" w:hAnsi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>
              <w:rPr>
                <w:rStyle w:val="czeinternetowe"/>
                <w:rFonts w:ascii="Arial" w:hAnsi="Arial"/>
                <w:b/>
                <w:color w:val="000000"/>
                <w:sz w:val="19"/>
                <w:szCs w:val="19"/>
                <w:u w:val="none"/>
              </w:rPr>
              <w:t xml:space="preserve"> 2)</w:t>
            </w:r>
            <w:r>
              <w:rPr>
                <w:rStyle w:val="czeinternetowe"/>
                <w:rFonts w:ascii="Arial" w:hAnsi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EB7D1B">
        <w:trPr>
          <w:trHeight w:val="2723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B7D1B" w:rsidRDefault="00EB7D1B">
            <w:pPr>
              <w:widowControl w:val="0"/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B7D1B" w:rsidRDefault="004D3870">
            <w:pPr>
              <w:pStyle w:val="Zawartotabeli"/>
              <w:widowControl w:val="0"/>
              <w:numPr>
                <w:ilvl w:val="0"/>
                <w:numId w:val="1"/>
              </w:numPr>
              <w:shd w:val="clear" w:color="auto" w:fill="E7E6E6"/>
              <w:snapToGrid w:val="0"/>
              <w:ind w:left="371"/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w zakresie rozwoju zawodowego 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widowControl w:val="0"/>
              <w:shd w:val="clear" w:color="auto" w:fill="E7E6E6"/>
              <w:snapToGrid w:val="0"/>
              <w:rPr>
                <w:sz w:val="20"/>
                <w:szCs w:val="20"/>
              </w:rPr>
            </w:pPr>
            <w:r>
              <w:object w:dxaOrig="225" w:dyaOrig="225">
                <v:shape id="_x0000_i1219" type="#_x0000_t75" style="width:10pt;height:8.75pt" o:ole="">
                  <v:imagedata r:id="rId50" o:title=""/>
                </v:shape>
                <w:control r:id="rId51" w:name="Pole wyboru 9" w:shapeid="_x0000_i1219"/>
              </w:object>
            </w:r>
            <w:r>
              <w:rPr>
                <w:rFonts w:ascii="Arial" w:hAnsi="Arial"/>
                <w:bCs/>
                <w:color w:val="000000"/>
                <w:sz w:val="24"/>
                <w:vertAlign w:val="superscript"/>
              </w:rPr>
              <w:t>awans zawodowy i/lub finansowy</w:t>
            </w:r>
          </w:p>
          <w:p w:rsidR="00EB7D1B" w:rsidRDefault="004D3870">
            <w:pPr>
              <w:widowControl w:val="0"/>
              <w:shd w:val="clear" w:color="auto" w:fill="E7E6E6"/>
              <w:snapToGrid w:val="0"/>
              <w:rPr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4"/>
                <w:vertAlign w:val="superscript"/>
              </w:rPr>
              <w:br/>
            </w:r>
            <w:r>
              <w:object w:dxaOrig="225" w:dyaOrig="225">
                <v:shape id="_x0000_i1221" type="#_x0000_t75" style="width:8.75pt;height:10.65pt" o:ole="">
                  <v:imagedata r:id="rId52" o:title=""/>
                </v:shape>
                <w:control r:id="rId53" w:name="Pole wyboru 10" w:shapeid="_x0000_i1221"/>
              </w:object>
            </w:r>
            <w:r>
              <w:rPr>
                <w:rFonts w:ascii="Arial" w:eastAsia="Arial" w:hAnsi="Arial"/>
                <w:bCs/>
                <w:color w:val="000000"/>
                <w:sz w:val="24"/>
                <w:vertAlign w:val="superscript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4"/>
                <w:vertAlign w:val="superscript"/>
              </w:rPr>
              <w:t>zmiana stanowiska</w:t>
            </w:r>
          </w:p>
          <w:p w:rsidR="00EB7D1B" w:rsidRDefault="00EB7D1B">
            <w:pPr>
              <w:widowControl w:val="0"/>
              <w:shd w:val="clear" w:color="auto" w:fill="E7E6E6"/>
              <w:snapToGrid w:val="0"/>
              <w:rPr>
                <w:rFonts w:ascii="Arial" w:hAnsi="Arial"/>
                <w:bCs/>
                <w:color w:val="000000"/>
                <w:sz w:val="24"/>
                <w:vertAlign w:val="superscript"/>
              </w:rPr>
            </w:pPr>
          </w:p>
          <w:p w:rsidR="00EB7D1B" w:rsidRDefault="004D3870">
            <w:pPr>
              <w:widowControl w:val="0"/>
              <w:shd w:val="clear" w:color="auto" w:fill="E7E6E6"/>
              <w:snapToGrid w:val="0"/>
              <w:rPr>
                <w:sz w:val="20"/>
                <w:szCs w:val="20"/>
              </w:rPr>
            </w:pPr>
            <w:r>
              <w:object w:dxaOrig="225" w:dyaOrig="225">
                <v:shape id="_x0000_i1223" type="#_x0000_t75" style="width:8.75pt;height:8.75pt" o:ole="">
                  <v:imagedata r:id="rId54" o:title=""/>
                </v:shape>
                <w:control r:id="rId55" w:name="Pole wyboru 21" w:shapeid="_x0000_i1223"/>
              </w:object>
            </w:r>
            <w:r>
              <w:rPr>
                <w:rFonts w:ascii="Arial" w:eastAsia="Arial" w:hAnsi="Arial"/>
                <w:bCs/>
                <w:color w:val="000000"/>
                <w:sz w:val="24"/>
                <w:vertAlign w:val="superscript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4"/>
                <w:vertAlign w:val="superscript"/>
              </w:rPr>
              <w:t>rozszerzenie obowiązków zawodowych</w:t>
            </w:r>
          </w:p>
          <w:p w:rsidR="00EB7D1B" w:rsidRDefault="00EB7D1B">
            <w:pPr>
              <w:widowControl w:val="0"/>
              <w:shd w:val="clear" w:color="auto" w:fill="E7E6E6"/>
              <w:snapToGrid w:val="0"/>
              <w:rPr>
                <w:rFonts w:ascii="Arial" w:hAnsi="Arial"/>
                <w:bCs/>
                <w:color w:val="000000"/>
                <w:sz w:val="24"/>
                <w:vertAlign w:val="superscript"/>
              </w:rPr>
            </w:pPr>
          </w:p>
          <w:bookmarkStart w:id="37" w:name="_1631087771"/>
          <w:bookmarkEnd w:id="37"/>
          <w:p w:rsidR="00EB7D1B" w:rsidRDefault="004D3870">
            <w:pPr>
              <w:widowControl w:val="0"/>
              <w:shd w:val="clear" w:color="auto" w:fill="E7E6E6"/>
              <w:snapToGrid w:val="0"/>
              <w:spacing w:before="57" w:after="57"/>
              <w:rPr>
                <w:sz w:val="24"/>
              </w:rPr>
            </w:pPr>
            <w:r>
              <w:object w:dxaOrig="225" w:dyaOrig="225">
                <v:shape id="_x0000_i1225" type="#_x0000_t75" style="width:10pt;height:15.65pt" o:ole="">
                  <v:imagedata r:id="rId56" o:title=""/>
                </v:shape>
                <w:control r:id="rId57" w:name="CheckBox315112311111" w:shapeid="_x0000_i1225"/>
              </w:object>
            </w:r>
            <w:r>
              <w:rPr>
                <w:rFonts w:ascii="Arial" w:hAnsi="Arial"/>
                <w:bCs/>
                <w:color w:val="000000"/>
                <w:sz w:val="24"/>
                <w:vertAlign w:val="superscript"/>
              </w:rPr>
              <w:t>uzupełnienie / rozszerzenie / zmiana kompetencji zawodowych</w:t>
            </w:r>
          </w:p>
        </w:tc>
        <w:bookmarkStart w:id="38" w:name="_1631087778"/>
        <w:bookmarkEnd w:id="38"/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B7D1B" w:rsidRDefault="004D3870">
            <w:pPr>
              <w:widowControl w:val="0"/>
              <w:shd w:val="clear" w:color="auto" w:fill="E7E6E6"/>
              <w:snapToGrid w:val="0"/>
            </w:pPr>
            <w:r>
              <w:object w:dxaOrig="225" w:dyaOrig="225">
                <v:shape id="_x0000_i1227" type="#_x0000_t75" style="width:15.65pt;height:15.65pt" o:ole="">
                  <v:imagedata r:id="rId58" o:title=""/>
                </v:shape>
                <w:control r:id="rId59" w:name="CheckBox31511231111121" w:shapeid="_x0000_i1227"/>
              </w:object>
            </w:r>
            <w:r>
              <w:rPr>
                <w:rFonts w:ascii="Arial" w:eastAsia="Arial" w:hAnsi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/>
                <w:bCs/>
                <w:sz w:val="24"/>
                <w:vertAlign w:val="superscript"/>
              </w:rPr>
              <w:t>utrzymanie zatrudnienia</w:t>
            </w:r>
            <w:r>
              <w:rPr>
                <w:rFonts w:ascii="Arial" w:hAnsi="Arial"/>
                <w:b/>
                <w:bCs/>
                <w:color w:val="000000"/>
                <w:sz w:val="24"/>
              </w:rPr>
              <w:t xml:space="preserve">                   </w:t>
            </w:r>
            <w:r>
              <w:object w:dxaOrig="225" w:dyaOrig="225">
                <v:shape id="_x0000_i1229" type="#_x0000_t75" style="width:10pt;height:8.75pt" o:ole="">
                  <v:imagedata r:id="rId50" o:title=""/>
                </v:shape>
                <w:control r:id="rId60" w:name="Pole wyboru 8" w:shapeid="_x0000_i1229"/>
              </w:object>
            </w:r>
            <w:r>
              <w:rPr>
                <w:rFonts w:ascii="Arial" w:hAnsi="Arial"/>
                <w:bCs/>
                <w:color w:val="000000"/>
                <w:sz w:val="24"/>
                <w:vertAlign w:val="superscript"/>
              </w:rPr>
              <w:t xml:space="preserve">   </w:t>
            </w:r>
            <w:r>
              <w:rPr>
                <w:rFonts w:ascii="Arial" w:hAnsi="Arial"/>
                <w:bCs/>
                <w:sz w:val="24"/>
                <w:vertAlign w:val="superscript"/>
              </w:rPr>
              <w:t>przedłużenie zatrudnienia na czas nieokreślony</w:t>
            </w:r>
          </w:p>
          <w:bookmarkStart w:id="39" w:name="_1631087774"/>
          <w:bookmarkEnd w:id="39"/>
          <w:p w:rsidR="00EB7D1B" w:rsidRDefault="004D3870">
            <w:pPr>
              <w:widowControl w:val="0"/>
              <w:shd w:val="clear" w:color="auto" w:fill="E7E6E6"/>
              <w:snapToGrid w:val="0"/>
            </w:pPr>
            <w:r>
              <w:object w:dxaOrig="225" w:dyaOrig="225">
                <v:shape id="_x0000_i1231" type="#_x0000_t75" style="width:15.65pt;height:15.65pt" o:ole="">
                  <v:imagedata r:id="rId61" o:title=""/>
                </v:shape>
                <w:control r:id="rId62" w:name="CheckBox315112311112" w:shapeid="_x0000_i1231"/>
              </w:object>
            </w:r>
            <w:r>
              <w:rPr>
                <w:rFonts w:ascii="Arial" w:eastAsia="Arial" w:hAnsi="Arial"/>
                <w:bCs/>
                <w:color w:val="000000"/>
                <w:sz w:val="24"/>
                <w:vertAlign w:val="superscript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4"/>
                <w:vertAlign w:val="superscript"/>
              </w:rPr>
              <w:t xml:space="preserve">inne, tj.: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bookmarkStart w:id="40" w:name="_1578134618"/>
            <w:bookmarkEnd w:id="40"/>
            <w:r>
              <w:object w:dxaOrig="225" w:dyaOrig="225">
                <v:shape id="_x0000_i1233" type="#_x0000_t75" style="width:358.75pt;height:16.3pt" o:ole="">
                  <v:imagedata r:id="rId63" o:title=""/>
                </v:shape>
                <w:control r:id="rId64" w:name="TextBox25" w:shapeid="_x0000_i1233"/>
              </w:object>
            </w:r>
          </w:p>
          <w:bookmarkStart w:id="41" w:name="_1578134628"/>
          <w:bookmarkEnd w:id="41"/>
          <w:p w:rsidR="00EB7D1B" w:rsidRDefault="004D3870">
            <w:pPr>
              <w:widowControl w:val="0"/>
              <w:shd w:val="clear" w:color="auto" w:fill="E7E6E6"/>
              <w:snapToGrid w:val="0"/>
              <w:rPr>
                <w:color w:val="000000"/>
                <w:sz w:val="20"/>
                <w:szCs w:val="20"/>
              </w:rPr>
            </w:pPr>
            <w:r>
              <w:object w:dxaOrig="225" w:dyaOrig="225">
                <v:shape id="_x0000_i1235" type="#_x0000_t75" style="width:356.85pt;height:14.4pt" o:ole="">
                  <v:imagedata r:id="rId65" o:title=""/>
                </v:shape>
                <w:control r:id="rId66" w:name="TextBox26" w:shapeid="_x0000_i1235"/>
              </w:object>
            </w:r>
          </w:p>
          <w:bookmarkStart w:id="42" w:name="_1635319884"/>
          <w:bookmarkEnd w:id="42"/>
          <w:p w:rsidR="00EB7D1B" w:rsidRDefault="004D3870">
            <w:pPr>
              <w:widowControl w:val="0"/>
              <w:shd w:val="clear" w:color="auto" w:fill="E7E6E6"/>
              <w:snapToGrid w:val="0"/>
              <w:rPr>
                <w:color w:val="000000"/>
                <w:sz w:val="20"/>
                <w:szCs w:val="20"/>
              </w:rPr>
            </w:pPr>
            <w:r>
              <w:object w:dxaOrig="225" w:dyaOrig="225">
                <v:shape id="_x0000_i1237" type="#_x0000_t75" style="width:353.1pt;height:12.5pt" o:ole="">
                  <v:imagedata r:id="rId67" o:title=""/>
                </v:shape>
                <w:control r:id="rId68" w:name="TextBox271" w:shapeid="_x0000_i1237"/>
              </w:object>
            </w:r>
          </w:p>
          <w:p w:rsidR="00EB7D1B" w:rsidRDefault="00EB7D1B">
            <w:pPr>
              <w:widowControl w:val="0"/>
              <w:shd w:val="clear" w:color="auto" w:fill="E7E6E6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B7D1B" w:rsidTr="004D3870">
        <w:trPr>
          <w:trHeight w:val="4189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B7D1B" w:rsidRDefault="00EB7D1B">
            <w:pPr>
              <w:widowControl w:val="0"/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B7D1B" w:rsidRDefault="004D3870">
            <w:pPr>
              <w:pStyle w:val="Zawartotabeli"/>
              <w:widowControl w:val="0"/>
              <w:numPr>
                <w:ilvl w:val="0"/>
                <w:numId w:val="1"/>
              </w:numPr>
              <w:snapToGrid w:val="0"/>
              <w:ind w:left="371"/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w kwestii rozwoju gospodarczego firmy w związku z kształceniem ustawicznym 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pracodawcy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</w:pPr>
            <w:r>
              <w:object w:dxaOrig="225" w:dyaOrig="225">
                <v:shape id="_x0000_i1239" type="#_x0000_t75" style="width:8.15pt;height:12.5pt" o:ole="">
                  <v:imagedata r:id="rId69" o:title=""/>
                </v:shape>
                <w:control r:id="rId70" w:name="Pole wyboru 15" w:shapeid="_x0000_i1239"/>
              </w:object>
            </w:r>
            <w:bookmarkStart w:id="43" w:name="_1632206724"/>
            <w:bookmarkEnd w:id="43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Cs/>
                <w:color w:val="000000"/>
                <w:sz w:val="24"/>
                <w:vertAlign w:val="superscript"/>
              </w:rPr>
              <w:t>wdrożenie nowych rozwiązań organizacyjnych w firmie, w tym w sferze kontaktów z klientami biznesowymi</w:t>
            </w:r>
            <w:r>
              <w:rPr>
                <w:rFonts w:ascii="Arial" w:hAnsi="Arial"/>
                <w:bCs/>
                <w:color w:val="000000"/>
                <w:sz w:val="24"/>
                <w:vertAlign w:val="superscript"/>
              </w:rPr>
              <w:br/>
            </w:r>
            <w:r>
              <w:rPr>
                <w:rFonts w:ascii="Arial" w:hAnsi="Arial"/>
                <w:bCs/>
                <w:color w:val="000000"/>
                <w:sz w:val="24"/>
                <w:vertAlign w:val="superscript"/>
              </w:rPr>
              <w:br/>
            </w:r>
          </w:p>
          <w:p w:rsidR="00EB7D1B" w:rsidRDefault="004D3870">
            <w:pPr>
              <w:widowControl w:val="0"/>
              <w:snapToGrid w:val="0"/>
              <w:rPr>
                <w:sz w:val="24"/>
              </w:rPr>
            </w:pPr>
            <w:r>
              <w:object w:dxaOrig="225" w:dyaOrig="225">
                <v:shape id="_x0000_i1241" type="#_x0000_t75" style="width:8.15pt;height:12.5pt" o:ole="">
                  <v:imagedata r:id="rId69" o:title=""/>
                </v:shape>
                <w:control r:id="rId71" w:name="Pole wyboru 151" w:shapeid="_x0000_i1241"/>
              </w:object>
            </w:r>
            <w:bookmarkStart w:id="44" w:name="_1632206725"/>
            <w:bookmarkEnd w:id="44"/>
            <w:r>
              <w:rPr>
                <w:rFonts w:ascii="Arial" w:eastAsia="Arial" w:hAnsi="Arial"/>
                <w:bCs/>
                <w:color w:val="000000"/>
                <w:sz w:val="24"/>
                <w:vertAlign w:val="superscript"/>
              </w:rPr>
              <w:t xml:space="preserve">  </w:t>
            </w:r>
            <w:r>
              <w:rPr>
                <w:rFonts w:ascii="Arial" w:hAnsi="Arial"/>
                <w:bCs/>
                <w:color w:val="000000"/>
                <w:sz w:val="24"/>
                <w:vertAlign w:val="superscript"/>
              </w:rPr>
              <w:t>wdrożenie i wykorzystanie nowych technologii i/lub narzędzi pracy, z których bezpośrednio będzie korzystał pracodawca oraz jego pracownicy</w:t>
            </w:r>
            <w:r>
              <w:rPr>
                <w:rFonts w:ascii="Arial" w:hAnsi="Arial"/>
                <w:bCs/>
                <w:color w:val="000000"/>
                <w:sz w:val="24"/>
                <w:vertAlign w:val="superscript"/>
              </w:rPr>
              <w:br/>
            </w:r>
            <w:r>
              <w:rPr>
                <w:rFonts w:ascii="Arial" w:hAnsi="Arial"/>
                <w:bCs/>
                <w:color w:val="000000"/>
                <w:sz w:val="24"/>
                <w:vertAlign w:val="superscript"/>
              </w:rPr>
              <w:br/>
            </w:r>
          </w:p>
          <w:p w:rsidR="00EB7D1B" w:rsidRDefault="004D3870">
            <w:pPr>
              <w:widowControl w:val="0"/>
              <w:snapToGrid w:val="0"/>
              <w:rPr>
                <w:sz w:val="24"/>
              </w:rPr>
            </w:pPr>
            <w:r>
              <w:object w:dxaOrig="225" w:dyaOrig="225">
                <v:shape id="_x0000_i1243" type="#_x0000_t75" style="width:8.15pt;height:12.5pt" o:ole="">
                  <v:imagedata r:id="rId72" o:title=""/>
                </v:shape>
                <w:control r:id="rId73" w:name="Pole wyboru 152" w:shapeid="_x0000_i1243"/>
              </w:object>
            </w:r>
            <w:bookmarkStart w:id="45" w:name="_1632206723"/>
            <w:bookmarkEnd w:id="45"/>
            <w:r>
              <w:rPr>
                <w:rFonts w:ascii="Arial" w:hAnsi="Arial"/>
                <w:b/>
                <w:bCs/>
                <w:color w:val="000000"/>
                <w:sz w:val="24"/>
                <w:vertAlign w:val="superscript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4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  <w:p w:rsidR="00EB7D1B" w:rsidRDefault="00EB7D1B">
            <w:pPr>
              <w:widowControl w:val="0"/>
              <w:snapToGrid w:val="0"/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</w:pPr>
          </w:p>
          <w:p w:rsidR="00EB7D1B" w:rsidRDefault="00EB7D1B">
            <w:pPr>
              <w:widowControl w:val="0"/>
              <w:snapToGrid w:val="0"/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</w:pPr>
          </w:p>
          <w:p w:rsidR="00EB7D1B" w:rsidRDefault="00EB7D1B">
            <w:pPr>
              <w:widowControl w:val="0"/>
              <w:snapToGrid w:val="0"/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rPr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</w:rPr>
              <w:t xml:space="preserve"> </w:t>
            </w:r>
            <w:r>
              <w:object w:dxaOrig="225" w:dyaOrig="225">
                <v:shape id="_x0000_i1245" type="#_x0000_t75" style="width:8.15pt;height:12.5pt" o:ole="">
                  <v:imagedata r:id="rId74" o:title=""/>
                </v:shape>
                <w:control r:id="rId75" w:name="Pole wyboru 16" w:shapeid="_x0000_i1245"/>
              </w:object>
            </w:r>
            <w:r>
              <w:rPr>
                <w:rFonts w:ascii="Arial" w:eastAsia="Times New Roman" w:hAnsi="Arial"/>
                <w:b/>
                <w:bCs/>
                <w:color w:val="000000"/>
                <w:sz w:val="24"/>
                <w:vertAlign w:val="superscript"/>
              </w:rPr>
              <w:t xml:space="preserve">  </w:t>
            </w:r>
            <w:r>
              <w:rPr>
                <w:rFonts w:ascii="Arial" w:hAnsi="Arial"/>
                <w:bCs/>
                <w:color w:val="000000"/>
                <w:sz w:val="24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br/>
            </w:r>
          </w:p>
          <w:p w:rsidR="00EB7D1B" w:rsidRDefault="004D3870">
            <w:pPr>
              <w:pStyle w:val="Zawartotabeli"/>
              <w:widowControl w:val="0"/>
              <w:snapToGrid w:val="0"/>
              <w:rPr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</w:rPr>
              <w:t xml:space="preserve"> </w:t>
            </w:r>
            <w:r>
              <w:object w:dxaOrig="225" w:dyaOrig="225">
                <v:shape id="_x0000_i1247" type="#_x0000_t75" style="width:8.15pt;height:12.5pt" o:ole="">
                  <v:imagedata r:id="rId74" o:title=""/>
                </v:shape>
                <w:control r:id="rId76" w:name="Pole wyboru 153" w:shapeid="_x0000_i1247"/>
              </w:object>
            </w:r>
            <w:r>
              <w:rPr>
                <w:rFonts w:eastAsia="Times New Roman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4"/>
                <w:vertAlign w:val="superscript"/>
              </w:rPr>
              <w:t>przeprowadzenie kompleksowego audytu, w celu ustalenia cech konkurencyjności firmy na lokalnym rynku pracy</w:t>
            </w:r>
            <w:r>
              <w:rPr>
                <w:rFonts w:ascii="Arial" w:hAnsi="Arial"/>
                <w:bCs/>
                <w:color w:val="000000"/>
                <w:sz w:val="24"/>
                <w:vertAlign w:val="superscript"/>
              </w:rPr>
              <w:br/>
            </w:r>
          </w:p>
          <w:p w:rsidR="00EB7D1B" w:rsidRDefault="004D3870">
            <w:pPr>
              <w:widowControl w:val="0"/>
              <w:snapToGrid w:val="0"/>
              <w:rPr>
                <w:sz w:val="24"/>
              </w:rPr>
            </w:pPr>
            <w:r>
              <w:object w:dxaOrig="225" w:dyaOrig="225">
                <v:shape id="_x0000_i1249" type="#_x0000_t75" style="width:8.15pt;height:12.5pt" o:ole="">
                  <v:imagedata r:id="rId74" o:title=""/>
                </v:shape>
                <w:control r:id="rId77" w:name="Pole wyboru 154" w:shapeid="_x0000_i1249"/>
              </w:object>
            </w:r>
            <w:r>
              <w:rPr>
                <w:rFonts w:ascii="Arial" w:hAnsi="Arial"/>
                <w:bCs/>
                <w:color w:val="000000"/>
                <w:sz w:val="24"/>
                <w:vertAlign w:val="superscript"/>
              </w:rPr>
              <w:t xml:space="preserve"> zmiana lub rozszerzenie profilu działalności gospodarczej</w:t>
            </w:r>
          </w:p>
          <w:p w:rsidR="00EB7D1B" w:rsidRDefault="00EB7D1B">
            <w:pPr>
              <w:pStyle w:val="Zawartotabeli"/>
              <w:widowControl w:val="0"/>
              <w:snapToGrid w:val="0"/>
              <w:rPr>
                <w:rFonts w:ascii="Arial" w:hAnsi="Arial"/>
                <w:bCs/>
                <w:color w:val="000000"/>
                <w:szCs w:val="12"/>
                <w:vertAlign w:val="superscript"/>
              </w:rPr>
            </w:pPr>
          </w:p>
        </w:tc>
        <w:bookmarkStart w:id="46" w:name="_1635319891"/>
        <w:bookmarkEnd w:id="46"/>
        <w:tc>
          <w:tcPr>
            <w:tcW w:w="3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widowControl w:val="0"/>
              <w:snapToGrid w:val="0"/>
            </w:pPr>
            <w:r>
              <w:object w:dxaOrig="225" w:dyaOrig="225">
                <v:shape id="_x0000_i1251" type="#_x0000_t75" style="width:11.25pt;height:15.65pt" o:ole="">
                  <v:imagedata r:id="rId11" o:title=""/>
                </v:shape>
                <w:control r:id="rId78" w:name="CheckBox312111111111" w:shapeid="_x0000_i1251"/>
              </w:object>
            </w:r>
            <w:r>
              <w:rPr>
                <w:rFonts w:eastAsia="Times New Roman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4"/>
                <w:vertAlign w:val="superscript"/>
              </w:rPr>
              <w:t>inne, tj.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: </w:t>
            </w:r>
            <w:bookmarkStart w:id="47" w:name="_1632215244"/>
            <w:bookmarkEnd w:id="47"/>
            <w:r>
              <w:object w:dxaOrig="225" w:dyaOrig="225">
                <v:shape id="_x0000_i1253" type="#_x0000_t75" style="width:131.5pt;height:13.75pt" o:ole="">
                  <v:imagedata r:id="rId79" o:title=""/>
                </v:shape>
                <w:control r:id="rId80" w:name="TextBox2523" w:shapeid="_x0000_i1253"/>
              </w:object>
            </w:r>
          </w:p>
          <w:bookmarkStart w:id="48" w:name="_1632215245"/>
          <w:bookmarkEnd w:id="48"/>
          <w:p w:rsidR="00EB7D1B" w:rsidRDefault="004D3870">
            <w:pPr>
              <w:widowControl w:val="0"/>
              <w:tabs>
                <w:tab w:val="left" w:pos="372"/>
              </w:tabs>
              <w:snapToGrid w:val="0"/>
              <w:rPr>
                <w:color w:val="000000"/>
                <w:sz w:val="20"/>
                <w:szCs w:val="20"/>
              </w:rPr>
            </w:pPr>
            <w:r>
              <w:object w:dxaOrig="225" w:dyaOrig="225">
                <v:shape id="_x0000_i1255" type="#_x0000_t75" style="width:169.65pt;height:13.75pt" o:ole="">
                  <v:imagedata r:id="rId81" o:title=""/>
                </v:shape>
                <w:control r:id="rId82" w:name="TextBox25213" w:shapeid="_x0000_i1255"/>
              </w:object>
            </w:r>
          </w:p>
          <w:bookmarkStart w:id="49" w:name="_1635319894"/>
          <w:bookmarkEnd w:id="49"/>
          <w:p w:rsidR="00EB7D1B" w:rsidRDefault="004D3870">
            <w:pPr>
              <w:widowControl w:val="0"/>
              <w:snapToGrid w:val="0"/>
            </w:pPr>
            <w:r>
              <w:object w:dxaOrig="225" w:dyaOrig="225">
                <v:shape id="_x0000_i1257" type="#_x0000_t75" style="width:167.8pt;height:14.4pt" o:ole="">
                  <v:imagedata r:id="rId83" o:title=""/>
                </v:shape>
                <w:control r:id="rId84" w:name="TextBox252112" w:shapeid="_x0000_i1257"/>
              </w:object>
            </w:r>
            <w:r>
              <w:object w:dxaOrig="225" w:dyaOrig="225">
                <v:shape id="_x0000_i1259" type="#_x0000_t75" style="width:169.05pt;height:14.4pt" o:ole="">
                  <v:imagedata r:id="rId85" o:title=""/>
                </v:shape>
                <w:control r:id="rId86" w:name="TextBox2521111" w:shapeid="_x0000_i1259"/>
              </w:object>
            </w:r>
          </w:p>
          <w:bookmarkStart w:id="50" w:name="_1632215248"/>
          <w:bookmarkEnd w:id="50"/>
          <w:p w:rsidR="00EB7D1B" w:rsidRDefault="004D3870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object w:dxaOrig="225" w:dyaOrig="225">
                <v:shape id="_x0000_i1261" type="#_x0000_t75" style="width:169.05pt;height:15.05pt" o:ole="">
                  <v:imagedata r:id="rId87" o:title=""/>
                </v:shape>
                <w:control r:id="rId88" w:name="TextBox25211111" w:shapeid="_x0000_i1261"/>
              </w:object>
            </w:r>
          </w:p>
          <w:p w:rsidR="00EB7D1B" w:rsidRDefault="004D3870">
            <w:pPr>
              <w:pStyle w:val="Zawartotabeli"/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object w:dxaOrig="225" w:dyaOrig="225">
                <v:shape id="_x0000_i1263" type="#_x0000_t75" style="width:167.8pt;height:13.75pt" o:ole="">
                  <v:imagedata r:id="rId89" o:title=""/>
                </v:shape>
                <w:control r:id="rId90" w:name="TextBox252111111" w:shapeid="_x0000_i1263"/>
              </w:object>
            </w:r>
          </w:p>
          <w:p w:rsidR="00EB7D1B" w:rsidRDefault="00EB7D1B">
            <w:pPr>
              <w:pStyle w:val="Zawartotabeli"/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  <w:p w:rsidR="00EB7D1B" w:rsidRDefault="00EB7D1B">
            <w:pPr>
              <w:pStyle w:val="Zawartotabeli"/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  <w:p w:rsidR="00EB7D1B" w:rsidRDefault="00EB7D1B">
            <w:pPr>
              <w:pStyle w:val="Zawartotabeli"/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  <w:p w:rsidR="00EB7D1B" w:rsidRDefault="00EB7D1B">
            <w:pPr>
              <w:pStyle w:val="Zawartotabeli"/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  <w:p w:rsidR="00EB7D1B" w:rsidRDefault="00EB7D1B">
            <w:pPr>
              <w:pStyle w:val="Zawartotabeli"/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  <w:p w:rsidR="00EB7D1B" w:rsidRDefault="00EB7D1B">
            <w:pPr>
              <w:pStyle w:val="Zawartotabeli"/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  <w:p w:rsidR="00EB7D1B" w:rsidRDefault="00EB7D1B">
            <w:pPr>
              <w:pStyle w:val="Zawartotabeli"/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  <w:p w:rsidR="00EB7D1B" w:rsidRDefault="00EB7D1B">
            <w:pPr>
              <w:pStyle w:val="Zawartotabeli"/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B7D1B">
        <w:trPr>
          <w:trHeight w:val="73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FORMY KSZTAŁCENIA USTAWICZNEGO - Szczegółowe informacje dotyczące planowanych działań z udziałem środków Krajowego Funduszu Szkoleniowego</w:t>
            </w:r>
            <w:r>
              <w:rPr>
                <w:rStyle w:val="Zakotwiczenieprzypisudolnego"/>
                <w:rFonts w:ascii="Arial" w:hAnsi="Arial"/>
                <w:b/>
                <w:bCs/>
                <w:color w:val="000000"/>
                <w:sz w:val="22"/>
                <w:szCs w:val="22"/>
              </w:rPr>
              <w:footnoteReference w:customMarkFollows="1" w:id="5"/>
              <w:t>8)</w:t>
            </w:r>
          </w:p>
          <w:p w:rsidR="00EB7D1B" w:rsidRDefault="00EB7D1B">
            <w:pPr>
              <w:pStyle w:val="Zawartotabeli"/>
              <w:widowControl w:val="0"/>
              <w:snapToGrid w:val="0"/>
              <w:rPr>
                <w:rFonts w:ascii="Arial" w:hAnsi="Arial"/>
                <w:b/>
                <w:b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EB7D1B">
        <w:trPr>
          <w:trHeight w:val="136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bCs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B7D1B" w:rsidRDefault="004D3870">
            <w:pPr>
              <w:pStyle w:val="Zawartotabeli"/>
              <w:widowControl w:val="0"/>
              <w:snapToGrid w:val="0"/>
              <w:spacing w:before="171" w:after="171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Pełna nazwa/zakres zaplanowanego działania kształcenia</w:t>
            </w:r>
            <w:r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bCs/>
                <w:i/>
                <w:color w:val="000000"/>
                <w:szCs w:val="12"/>
              </w:rPr>
            </w:pPr>
            <w:r>
              <w:rPr>
                <w:rFonts w:ascii="Arial" w:hAnsi="Arial"/>
                <w:bCs/>
                <w:i/>
                <w:color w:val="000000"/>
                <w:szCs w:val="12"/>
              </w:rPr>
              <w:t>(zgodna z częścią V.1, poz. B wniosku)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B7D1B" w:rsidRDefault="004D3870">
            <w:pPr>
              <w:pStyle w:val="Zawartotabeli"/>
              <w:widowControl w:val="0"/>
              <w:snapToGrid w:val="0"/>
              <w:spacing w:before="171" w:after="171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Priorytet</w:t>
            </w:r>
            <w:r>
              <w:rPr>
                <w:rStyle w:val="Zakotwiczenieprzypisudolnego"/>
                <w:rFonts w:ascii="Arial" w:hAnsi="Arial"/>
                <w:b/>
                <w:bCs/>
                <w:color w:val="000000"/>
                <w:sz w:val="22"/>
                <w:szCs w:val="22"/>
              </w:rPr>
              <w:footnoteReference w:customMarkFollows="1" w:id="6"/>
              <w:t>9)</w:t>
            </w:r>
            <w:r>
              <w:rPr>
                <w:rFonts w:ascii="Arial" w:hAnsi="Arial"/>
                <w:bCs/>
                <w:color w:val="00B05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wydatkowania środków KFS</w:t>
            </w:r>
          </w:p>
          <w:p w:rsidR="00EB7D1B" w:rsidRDefault="004D3870">
            <w:pPr>
              <w:pStyle w:val="Zawartotabeli"/>
              <w:widowControl w:val="0"/>
              <w:snapToGrid w:val="0"/>
              <w:jc w:val="center"/>
            </w:pPr>
            <w:r>
              <w:rPr>
                <w:rFonts w:ascii="Arial" w:hAnsi="Arial"/>
                <w:bCs/>
                <w:i/>
                <w:color w:val="000000"/>
                <w:sz w:val="10"/>
                <w:szCs w:val="10"/>
              </w:rPr>
              <w:t>(</w:t>
            </w:r>
            <w:r>
              <w:rPr>
                <w:rFonts w:ascii="Arial" w:hAnsi="Arial"/>
                <w:bCs/>
                <w:i/>
                <w:color w:val="000000"/>
                <w:szCs w:val="12"/>
              </w:rPr>
              <w:t>wpisać nr priorytetu 1-8)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b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b/>
                <w:color w:val="000000"/>
                <w:sz w:val="15"/>
                <w:szCs w:val="15"/>
              </w:rPr>
              <w:t xml:space="preserve">6-CIOCYFROWY </w:t>
            </w:r>
          </w:p>
          <w:p w:rsidR="00EB7D1B" w:rsidRDefault="004D3870">
            <w:pPr>
              <w:pStyle w:val="Zawartotabeli"/>
              <w:widowControl w:val="0"/>
              <w:snapToGrid w:val="0"/>
              <w:jc w:val="center"/>
            </w:pPr>
            <w:r>
              <w:rPr>
                <w:rFonts w:ascii="Arial" w:hAnsi="Arial"/>
                <w:b/>
                <w:color w:val="000000"/>
                <w:sz w:val="15"/>
                <w:szCs w:val="15"/>
              </w:rPr>
              <w:t>KOD ZAWODU DEFICYTOWEGO DOTYCZĄCY KIERUNKU KSZTAŁCENIA</w:t>
            </w:r>
            <w:r>
              <w:rPr>
                <w:rFonts w:ascii="Arial" w:hAnsi="Arial"/>
                <w:sz w:val="15"/>
                <w:szCs w:val="15"/>
              </w:rPr>
              <w:t xml:space="preserve"> </w:t>
            </w:r>
            <w:r>
              <w:rPr>
                <w:rStyle w:val="Zakotwiczenieprzypisudolnego"/>
                <w:rFonts w:ascii="Arial" w:hAnsi="Arial"/>
                <w:sz w:val="18"/>
                <w:szCs w:val="18"/>
              </w:rPr>
              <w:footnoteReference w:customMarkFollows="1" w:id="7"/>
              <w:t>10)</w:t>
            </w:r>
          </w:p>
          <w:p w:rsidR="00EB7D1B" w:rsidRDefault="004D3870">
            <w:pPr>
              <w:pStyle w:val="Zawartotabeli"/>
              <w:widowControl w:val="0"/>
              <w:snapToGrid w:val="0"/>
              <w:ind w:left="-55"/>
              <w:jc w:val="center"/>
              <w:rPr>
                <w:rFonts w:ascii="Arial" w:hAnsi="Arial"/>
                <w:color w:val="000000"/>
                <w:sz w:val="10"/>
                <w:szCs w:val="10"/>
              </w:rPr>
            </w:pPr>
            <w:r>
              <w:rPr>
                <w:rFonts w:ascii="Arial" w:hAnsi="Arial"/>
                <w:color w:val="000000"/>
                <w:sz w:val="10"/>
                <w:szCs w:val="10"/>
              </w:rPr>
              <w:t>(o ile dotyczy)</w:t>
            </w:r>
          </w:p>
          <w:p w:rsidR="00EB7D1B" w:rsidRDefault="00EB7D1B">
            <w:pPr>
              <w:pStyle w:val="Zawartotabeli"/>
              <w:widowControl w:val="0"/>
              <w:snapToGrid w:val="0"/>
              <w:ind w:left="-55"/>
              <w:jc w:val="center"/>
              <w:rPr>
                <w:rFonts w:ascii="Arial" w:hAnsi="Arial"/>
                <w:color w:val="000000"/>
                <w:sz w:val="10"/>
                <w:szCs w:val="1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B7D1B" w:rsidRDefault="004D3870">
            <w:pPr>
              <w:pStyle w:val="Zawartotabeli"/>
              <w:widowControl w:val="0"/>
              <w:snapToGrid w:val="0"/>
              <w:spacing w:before="114" w:after="114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Koszt kształcenia ustawicznego uczestnika</w:t>
            </w:r>
          </w:p>
        </w:tc>
      </w:tr>
      <w:tr w:rsidR="00EB7D1B">
        <w:trPr>
          <w:trHeight w:val="28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bCs/>
                <w:i/>
                <w:color w:val="000000"/>
                <w:szCs w:val="12"/>
              </w:rPr>
            </w:pPr>
            <w:r>
              <w:rPr>
                <w:rFonts w:ascii="Arial" w:hAnsi="Arial"/>
                <w:bCs/>
                <w:i/>
                <w:color w:val="000000"/>
                <w:szCs w:val="12"/>
              </w:rPr>
              <w:t>1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bCs/>
                <w:i/>
                <w:color w:val="000000"/>
                <w:szCs w:val="12"/>
              </w:rPr>
            </w:pPr>
            <w:r>
              <w:rPr>
                <w:rFonts w:ascii="Arial" w:hAnsi="Arial"/>
                <w:bCs/>
                <w:i/>
                <w:color w:val="000000"/>
                <w:szCs w:val="12"/>
              </w:rPr>
              <w:t>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bCs/>
                <w:i/>
                <w:color w:val="000000"/>
                <w:szCs w:val="12"/>
              </w:rPr>
            </w:pPr>
            <w:r>
              <w:rPr>
                <w:rFonts w:ascii="Arial" w:hAnsi="Arial"/>
                <w:bCs/>
                <w:i/>
                <w:color w:val="000000"/>
                <w:szCs w:val="12"/>
              </w:rPr>
              <w:t>3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ind w:left="-55"/>
              <w:jc w:val="center"/>
              <w:rPr>
                <w:rFonts w:ascii="Arial" w:hAnsi="Arial"/>
                <w:bCs/>
                <w:i/>
                <w:color w:val="000000"/>
                <w:szCs w:val="12"/>
              </w:rPr>
            </w:pPr>
            <w:r>
              <w:rPr>
                <w:rFonts w:ascii="Arial" w:hAnsi="Arial"/>
                <w:bCs/>
                <w:i/>
                <w:color w:val="000000"/>
                <w:szCs w:val="12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ind w:left="-55"/>
              <w:jc w:val="center"/>
              <w:rPr>
                <w:rFonts w:ascii="Arial" w:hAnsi="Arial"/>
                <w:bCs/>
                <w:i/>
                <w:color w:val="000000"/>
                <w:szCs w:val="12"/>
              </w:rPr>
            </w:pPr>
            <w:r>
              <w:rPr>
                <w:rFonts w:ascii="Arial" w:hAnsi="Arial"/>
                <w:bCs/>
                <w:i/>
                <w:color w:val="000000"/>
                <w:szCs w:val="12"/>
              </w:rPr>
              <w:t>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B7D1B" w:rsidRDefault="00EB7D1B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bCs/>
                <w:i/>
                <w:color w:val="000000"/>
                <w:szCs w:val="12"/>
              </w:rPr>
            </w:pPr>
          </w:p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bCs/>
                <w:i/>
                <w:color w:val="000000"/>
                <w:szCs w:val="12"/>
              </w:rPr>
            </w:pPr>
            <w:r>
              <w:rPr>
                <w:rFonts w:ascii="Arial" w:hAnsi="Arial"/>
                <w:bCs/>
                <w:i/>
                <w:color w:val="000000"/>
                <w:szCs w:val="12"/>
              </w:rPr>
              <w:t>6</w:t>
            </w:r>
          </w:p>
        </w:tc>
      </w:tr>
      <w:tr w:rsidR="00EB7D1B">
        <w:trPr>
          <w:trHeight w:val="1063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iCs/>
                <w:color w:val="000000"/>
                <w:szCs w:val="12"/>
              </w:rPr>
            </w:pPr>
            <w:r>
              <w:rPr>
                <w:rFonts w:ascii="Arial" w:hAnsi="Arial"/>
                <w:iCs/>
                <w:color w:val="000000"/>
                <w:szCs w:val="12"/>
              </w:rPr>
              <w:t>1)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D1B" w:rsidRDefault="00EB7D1B">
            <w:pPr>
              <w:pStyle w:val="Zawartotabeli"/>
              <w:widowControl w:val="0"/>
              <w:snapToGrid w:val="0"/>
              <w:jc w:val="both"/>
              <w:rPr>
                <w:rFonts w:ascii="Arial" w:hAnsi="Arial"/>
                <w:iCs/>
                <w:color w:val="000000"/>
                <w:sz w:val="20"/>
                <w:szCs w:val="20"/>
              </w:rPr>
            </w:pPr>
          </w:p>
        </w:tc>
        <w:bookmarkStart w:id="51" w:name="_1577863476"/>
        <w:bookmarkEnd w:id="51"/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</w:pPr>
            <w:r>
              <w:object w:dxaOrig="225" w:dyaOrig="225">
                <v:shape id="_x0000_i1265" type="#_x0000_t75" style="width:15.05pt;height:12.5pt" o:ole="">
                  <v:imagedata r:id="rId91" o:title=""/>
                </v:shape>
                <w:control r:id="rId92" w:name="CheckBox2" w:shapeid="_x0000_i1265"/>
              </w:objec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kurs   </w:t>
            </w:r>
            <w:bookmarkStart w:id="52" w:name="_1577863477"/>
            <w:bookmarkEnd w:id="52"/>
            <w:r>
              <w:object w:dxaOrig="225" w:dyaOrig="225">
                <v:shape id="_x0000_i1267" type="#_x0000_t75" style="width:11.9pt;height:14.4pt" o:ole="">
                  <v:imagedata r:id="rId93" o:title=""/>
                </v:shape>
                <w:control r:id="rId94" w:name="CheckBox21" w:shapeid="_x0000_i1267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>
              <w:object w:dxaOrig="225" w:dyaOrig="225">
                <v:shape id="_x0000_i1269" type="#_x0000_t75" style="width:11.9pt;height:14.4pt" o:ole="">
                  <v:imagedata r:id="rId95" o:title=""/>
                </v:shape>
                <w:control r:id="rId96" w:name="CheckBox211" w:shapeid="_x0000_i1269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>studia podyplomowe</w:t>
            </w:r>
          </w:p>
          <w:p w:rsidR="00EB7D1B" w:rsidRDefault="00EB7D1B">
            <w:pPr>
              <w:pStyle w:val="Zawartotabeli"/>
              <w:widowControl w:val="0"/>
              <w:snapToGrid w:val="0"/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</w:pPr>
          </w:p>
          <w:p w:rsidR="00EB7D1B" w:rsidRDefault="004D3870">
            <w:pPr>
              <w:pStyle w:val="Zawartotabeli"/>
              <w:widowControl w:val="0"/>
              <w:snapToGrid w:val="0"/>
            </w:pP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bookmarkStart w:id="53" w:name="_1632215253"/>
            <w:bookmarkEnd w:id="53"/>
            <w:r>
              <w:object w:dxaOrig="225" w:dyaOrig="225">
                <v:shape id="_x0000_i1271" type="#_x0000_t75" style="width:11.9pt;height:14.4pt" o:ole="">
                  <v:imagedata r:id="rId97" o:title=""/>
                </v:shape>
                <w:control r:id="rId98" w:name="CheckBox212" w:shapeid="_x0000_i1271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badania          </w:t>
            </w:r>
            <w:r>
              <w:object w:dxaOrig="225" w:dyaOrig="225">
                <v:shape id="_x0000_i1273" type="#_x0000_t75" style="width:11.9pt;height:14.4pt" o:ole="">
                  <v:imagedata r:id="rId99" o:title=""/>
                </v:shape>
                <w:control r:id="rId100" w:name="CheckBox213" w:shapeid="_x0000_i1273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EB7D1B" w:rsidRDefault="00EB7D1B">
            <w:pPr>
              <w:pStyle w:val="Zawartotabeli"/>
              <w:widowControl w:val="0"/>
              <w:snapToGrid w:val="0"/>
              <w:rPr>
                <w:rFonts w:ascii="Arial" w:hAnsi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EB7D1B" w:rsidRDefault="004D3870">
            <w:pPr>
              <w:pStyle w:val="Zawartotabeli"/>
              <w:widowControl w:val="0"/>
              <w:snapToGrid w:val="0"/>
              <w:jc w:val="center"/>
            </w:pPr>
            <w:r>
              <w:rPr>
                <w:rFonts w:ascii="Arial" w:hAnsi="Arial"/>
                <w:b/>
                <w:bCs/>
                <w:i/>
                <w:color w:val="000000"/>
                <w:szCs w:val="12"/>
              </w:rPr>
              <w:t xml:space="preserve">(należy zaznaczyć </w:t>
            </w:r>
            <w:r>
              <w:rPr>
                <w:rFonts w:ascii="Arial" w:hAnsi="Arial"/>
                <w:b/>
                <w:bCs/>
                <w:i/>
                <w:color w:val="000000"/>
                <w:szCs w:val="12"/>
                <w:u w:val="single"/>
              </w:rPr>
              <w:t>jedno</w:t>
            </w:r>
            <w:r>
              <w:rPr>
                <w:rFonts w:ascii="Arial" w:hAnsi="Arial"/>
                <w:b/>
                <w:bCs/>
                <w:i/>
                <w:color w:val="000000"/>
                <w:szCs w:val="12"/>
              </w:rPr>
              <w:t xml:space="preserve"> - właściwe)</w:t>
            </w:r>
          </w:p>
          <w:p w:rsidR="00EB7D1B" w:rsidRDefault="00EB7D1B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b/>
                <w:bCs/>
                <w:i/>
                <w:color w:val="000000"/>
                <w:szCs w:val="12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pStyle w:val="Zawartotabeli"/>
              <w:widowControl w:val="0"/>
              <w:snapToGrid w:val="0"/>
              <w:ind w:left="-55"/>
              <w:jc w:val="center"/>
              <w:rPr>
                <w:rFonts w:ascii="Arial" w:hAnsi="Arial"/>
                <w:b/>
                <w:bCs/>
                <w:i/>
                <w:color w:val="000000"/>
                <w:sz w:val="14"/>
                <w:szCs w:val="14"/>
              </w:rPr>
            </w:pPr>
          </w:p>
          <w:p w:rsidR="00EB7D1B" w:rsidRDefault="004D3870">
            <w:pPr>
              <w:pStyle w:val="Zawartotabeli"/>
              <w:widowControl w:val="0"/>
              <w:snapToGrid w:val="0"/>
              <w:ind w:left="-55"/>
              <w:jc w:val="center"/>
              <w:rPr>
                <w:color w:val="000000"/>
                <w:sz w:val="20"/>
                <w:szCs w:val="20"/>
              </w:rPr>
            </w:pPr>
            <w:r>
              <w:object w:dxaOrig="225" w:dyaOrig="225">
                <v:shape id="_x0000_i1275" type="#_x0000_t75" style="width:25.05pt;height:18.15pt" o:ole="">
                  <v:imagedata r:id="rId101" o:title=""/>
                </v:shape>
                <w:control r:id="rId102" w:name="TextBox4521" w:shapeid="_x0000_i1275"/>
              </w:objec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B7D1B" w:rsidRDefault="00EB7D1B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EB7D1B" w:rsidRDefault="004D3870">
            <w:pPr>
              <w:pStyle w:val="Zawartotabeli"/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object w:dxaOrig="225" w:dyaOrig="225">
                <v:shape id="_x0000_i1277" type="#_x0000_t75" style="width:74.5pt;height:18.15pt" o:ole="">
                  <v:imagedata r:id="rId103" o:title=""/>
                </v:shape>
                <w:control r:id="rId104" w:name="TextBox2112212" w:shapeid="_x0000_i1277"/>
              </w:objec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  <w:p w:rsidR="00EB7D1B" w:rsidRDefault="004D3870">
            <w:pPr>
              <w:pStyle w:val="Zawartotabeli"/>
              <w:widowControl w:val="0"/>
              <w:snapToGrid w:val="0"/>
              <w:jc w:val="center"/>
            </w:pPr>
            <w:r>
              <w:object w:dxaOrig="225" w:dyaOrig="225">
                <v:shape id="_x0000_i1279" type="#_x0000_t75" style="width:74.5pt;height:18.15pt" o:ole="">
                  <v:imagedata r:id="rId103" o:title=""/>
                </v:shape>
                <w:control r:id="rId105" w:name="TextBox211221" w:shapeid="_x0000_i1279"/>
              </w:objec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zł</w:t>
            </w:r>
          </w:p>
        </w:tc>
      </w:tr>
      <w:tr w:rsidR="00EB7D1B">
        <w:trPr>
          <w:trHeight w:val="1168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iCs/>
                <w:color w:val="000000"/>
                <w:szCs w:val="12"/>
              </w:rPr>
            </w:pPr>
            <w:r>
              <w:rPr>
                <w:rFonts w:ascii="Arial" w:hAnsi="Arial"/>
                <w:iCs/>
                <w:color w:val="000000"/>
                <w:szCs w:val="12"/>
              </w:rPr>
              <w:t>2)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D1B" w:rsidRDefault="00EB7D1B">
            <w:pPr>
              <w:pStyle w:val="Zawartotabeli"/>
              <w:widowControl w:val="0"/>
              <w:snapToGrid w:val="0"/>
              <w:jc w:val="both"/>
              <w:rPr>
                <w:rFonts w:ascii="Arial" w:hAnsi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B7D1B" w:rsidRDefault="004D3870">
            <w:pPr>
              <w:pStyle w:val="Zawartotabeli"/>
              <w:widowControl w:val="0"/>
              <w:snapToGrid w:val="0"/>
            </w:pPr>
            <w:r>
              <w:object w:dxaOrig="225" w:dyaOrig="225">
                <v:shape id="_x0000_i1281" type="#_x0000_t75" style="width:15.05pt;height:12.5pt" o:ole="">
                  <v:imagedata r:id="rId106" o:title=""/>
                </v:shape>
                <w:control r:id="rId107" w:name="CheckBox22" w:shapeid="_x0000_i1281"/>
              </w:objec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kurs    </w:t>
            </w:r>
            <w:r>
              <w:object w:dxaOrig="225" w:dyaOrig="225">
                <v:shape id="_x0000_i1283" type="#_x0000_t75" style="width:11.9pt;height:14.4pt" o:ole="">
                  <v:imagedata r:id="rId108" o:title=""/>
                </v:shape>
                <w:control r:id="rId109" w:name="CheckBox214" w:shapeid="_x0000_i1283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>
              <w:object w:dxaOrig="225" w:dyaOrig="225">
                <v:shape id="_x0000_i1285" type="#_x0000_t75" style="width:11.9pt;height:14.4pt" o:ole="">
                  <v:imagedata r:id="rId110" o:title=""/>
                </v:shape>
                <w:control r:id="rId111" w:name="CheckBox2111" w:shapeid="_x0000_i1285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>studia podyplomowe</w:t>
            </w:r>
          </w:p>
          <w:p w:rsidR="00EB7D1B" w:rsidRDefault="00EB7D1B">
            <w:pPr>
              <w:pStyle w:val="Zawartotabeli"/>
              <w:widowControl w:val="0"/>
              <w:snapToGrid w:val="0"/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</w:pPr>
          </w:p>
          <w:p w:rsidR="00EB7D1B" w:rsidRDefault="004D3870">
            <w:pPr>
              <w:pStyle w:val="Zawartotabeli"/>
              <w:widowControl w:val="0"/>
              <w:snapToGrid w:val="0"/>
            </w:pP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object w:dxaOrig="225" w:dyaOrig="225">
                <v:shape id="_x0000_i1287" type="#_x0000_t75" style="width:11.9pt;height:14.4pt" o:ole="">
                  <v:imagedata r:id="rId112" o:title=""/>
                </v:shape>
                <w:control r:id="rId113" w:name="CheckBox2121" w:shapeid="_x0000_i1287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badania         </w:t>
            </w:r>
            <w:r>
              <w:object w:dxaOrig="225" w:dyaOrig="225">
                <v:shape id="_x0000_i1289" type="#_x0000_t75" style="width:11.9pt;height:14.4pt" o:ole="">
                  <v:imagedata r:id="rId114" o:title=""/>
                </v:shape>
                <w:control r:id="rId115" w:name="CheckBox2131" w:shapeid="_x0000_i1289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EB7D1B" w:rsidRDefault="004D3870">
            <w:pPr>
              <w:pStyle w:val="Zawartotabeli"/>
              <w:widowControl w:val="0"/>
              <w:snapToGrid w:val="0"/>
              <w:jc w:val="center"/>
            </w:pPr>
            <w:r>
              <w:rPr>
                <w:rFonts w:ascii="Arial" w:hAnsi="Arial"/>
                <w:b/>
                <w:bCs/>
                <w:i/>
                <w:color w:val="000000"/>
                <w:szCs w:val="12"/>
              </w:rPr>
              <w:t xml:space="preserve">(należy zaznaczyć </w:t>
            </w:r>
            <w:r>
              <w:rPr>
                <w:rFonts w:ascii="Arial" w:hAnsi="Arial"/>
                <w:b/>
                <w:bCs/>
                <w:i/>
                <w:color w:val="000000"/>
                <w:szCs w:val="12"/>
                <w:u w:val="single"/>
              </w:rPr>
              <w:t>jedno</w:t>
            </w:r>
            <w:r>
              <w:rPr>
                <w:rFonts w:ascii="Arial" w:hAnsi="Arial"/>
                <w:b/>
                <w:bCs/>
                <w:i/>
                <w:color w:val="000000"/>
                <w:szCs w:val="12"/>
              </w:rPr>
              <w:t xml:space="preserve"> - właściwe)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pStyle w:val="Zawartotabeli"/>
              <w:widowControl w:val="0"/>
              <w:snapToGrid w:val="0"/>
              <w:ind w:left="-55"/>
              <w:jc w:val="center"/>
              <w:rPr>
                <w:rFonts w:ascii="Arial" w:hAnsi="Arial"/>
                <w:b/>
                <w:bCs/>
                <w:i/>
                <w:color w:val="000000"/>
                <w:sz w:val="14"/>
                <w:szCs w:val="14"/>
              </w:rPr>
            </w:pPr>
          </w:p>
          <w:p w:rsidR="00EB7D1B" w:rsidRDefault="004D3870">
            <w:pPr>
              <w:pStyle w:val="Zawartotabeli"/>
              <w:widowControl w:val="0"/>
              <w:snapToGrid w:val="0"/>
              <w:ind w:left="-55"/>
              <w:jc w:val="center"/>
              <w:rPr>
                <w:color w:val="000000"/>
                <w:sz w:val="20"/>
                <w:szCs w:val="20"/>
              </w:rPr>
            </w:pPr>
            <w:r>
              <w:object w:dxaOrig="225" w:dyaOrig="225">
                <v:shape id="_x0000_i1291" type="#_x0000_t75" style="width:25.05pt;height:18.15pt" o:ole="">
                  <v:imagedata r:id="rId101" o:title=""/>
                </v:shape>
                <w:control r:id="rId116" w:name="TextBox452111" w:shapeid="_x0000_i1291"/>
              </w:objec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B7D1B" w:rsidRDefault="00EB7D1B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EB7D1B" w:rsidRDefault="004D3870">
            <w:pPr>
              <w:pStyle w:val="Zawartotabeli"/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object w:dxaOrig="225" w:dyaOrig="225">
                <v:shape id="_x0000_i1293" type="#_x0000_t75" style="width:74.5pt;height:18.15pt" o:ole="">
                  <v:imagedata r:id="rId103" o:title=""/>
                </v:shape>
                <w:control r:id="rId117" w:name="TextBox21122121" w:shapeid="_x0000_i1293"/>
              </w:objec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pStyle w:val="Zawartotabeli"/>
              <w:widowControl w:val="0"/>
              <w:snapToGri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bookmarkStart w:id="54" w:name="_1618050488"/>
            <w:bookmarkEnd w:id="54"/>
          </w:p>
          <w:p w:rsidR="00EB7D1B" w:rsidRDefault="004D3870">
            <w:pPr>
              <w:pStyle w:val="Zawartotabeli"/>
              <w:widowControl w:val="0"/>
              <w:snapToGrid w:val="0"/>
              <w:jc w:val="center"/>
            </w:pPr>
            <w:r>
              <w:object w:dxaOrig="225" w:dyaOrig="225">
                <v:shape id="_x0000_i1295" type="#_x0000_t75" style="width:74.5pt;height:18.15pt" o:ole="">
                  <v:imagedata r:id="rId103" o:title=""/>
                </v:shape>
                <w:control r:id="rId118" w:name="TextBox2112211" w:shapeid="_x0000_i1295"/>
              </w:objec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zł</w:t>
            </w:r>
          </w:p>
        </w:tc>
      </w:tr>
      <w:tr w:rsidR="00EB7D1B">
        <w:trPr>
          <w:trHeight w:val="563"/>
        </w:trPr>
        <w:tc>
          <w:tcPr>
            <w:tcW w:w="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widowControl w:val="0"/>
              <w:snapToGrid w:val="0"/>
              <w:rPr>
                <w:rFonts w:ascii="Arial" w:hAnsi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iCs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2588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B7D1B" w:rsidRDefault="004D3870">
            <w:pPr>
              <w:widowControl w:val="0"/>
              <w:snapToGrid w:val="0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:rsidR="00EB7D1B" w:rsidRDefault="004D3870">
            <w:pPr>
              <w:widowControl w:val="0"/>
              <w:snapToGrid w:val="0"/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  <w:t>(suma kosztów wykazanych w punkcie 3, kol. 6 wniosku)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widowControl w:val="0"/>
              <w:snapToGrid w:val="0"/>
              <w:jc w:val="center"/>
            </w:pPr>
            <w:r>
              <w:object w:dxaOrig="225" w:dyaOrig="225">
                <v:shape id="_x0000_i1297" type="#_x0000_t75" style="width:74.5pt;height:18.15pt" o:ole="">
                  <v:imagedata r:id="rId103" o:title=""/>
                </v:shape>
                <w:control r:id="rId119" w:name="TextBox2112212224" w:shapeid="_x0000_i1297"/>
              </w:objec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zł</w:t>
            </w:r>
          </w:p>
        </w:tc>
      </w:tr>
      <w:tr w:rsidR="00EB7D1B">
        <w:trPr>
          <w:trHeight w:val="53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widowControl w:val="0"/>
              <w:snapToGrid w:val="0"/>
              <w:rPr>
                <w:rFonts w:ascii="Arial" w:hAnsi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widowControl w:val="0"/>
              <w:snapToGrid w:val="0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bookmarkStart w:id="55" w:name="_1631087820"/>
        <w:bookmarkEnd w:id="55"/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widowControl w:val="0"/>
              <w:snapToGrid w:val="0"/>
              <w:jc w:val="center"/>
            </w:pPr>
            <w:r>
              <w:object w:dxaOrig="225" w:dyaOrig="225">
                <v:shape id="_x0000_i1299" type="#_x0000_t75" style="width:74.5pt;height:18.15pt" o:ole="">
                  <v:imagedata r:id="rId103" o:title=""/>
                </v:shape>
                <w:control r:id="rId120" w:name="TextBox2112212223" w:shapeid="_x0000_i1299"/>
              </w:objec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zł</w:t>
            </w:r>
          </w:p>
        </w:tc>
      </w:tr>
      <w:tr w:rsidR="00EB7D1B">
        <w:trPr>
          <w:trHeight w:val="218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widowControl w:val="0"/>
              <w:snapToGrid w:val="0"/>
              <w:rPr>
                <w:rFonts w:ascii="Arial" w:hAnsi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widowControl w:val="0"/>
              <w:snapToGrid w:val="0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EB7D1B" w:rsidRDefault="00EB7D1B">
            <w:pPr>
              <w:widowControl w:val="0"/>
              <w:snapToGrid w:val="0"/>
              <w:rPr>
                <w:rFonts w:ascii="Arial" w:hAnsi="Arial"/>
                <w:bCs/>
                <w:color w:val="000000"/>
                <w:sz w:val="16"/>
                <w:szCs w:val="16"/>
              </w:rPr>
            </w:pPr>
          </w:p>
          <w:p w:rsidR="00EB7D1B" w:rsidRDefault="00EB7D1B">
            <w:pPr>
              <w:widowControl w:val="0"/>
              <w:snapToGrid w:val="0"/>
              <w:rPr>
                <w:rFonts w:ascii="Arial" w:hAnsi="Arial"/>
                <w:bCs/>
                <w:color w:val="000000"/>
                <w:sz w:val="16"/>
                <w:szCs w:val="16"/>
              </w:rPr>
            </w:pPr>
          </w:p>
        </w:tc>
        <w:bookmarkStart w:id="56" w:name="_1618050518"/>
        <w:bookmarkEnd w:id="56"/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widowControl w:val="0"/>
              <w:snapToGrid w:val="0"/>
              <w:jc w:val="center"/>
            </w:pPr>
            <w:r>
              <w:object w:dxaOrig="225" w:dyaOrig="225">
                <v:shape id="_x0000_i1301" type="#_x0000_t75" style="width:72.65pt;height:18.15pt" o:ole="">
                  <v:imagedata r:id="rId121" o:title=""/>
                </v:shape>
                <w:control r:id="rId122" w:name="TextBox2112212222" w:shapeid="_x0000_i1301"/>
              </w:objec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zł</w:t>
            </w:r>
          </w:p>
        </w:tc>
      </w:tr>
      <w:tr w:rsidR="00EB7D1B">
        <w:trPr>
          <w:trHeight w:val="1120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B7D1B" w:rsidRDefault="004D3870">
            <w:pPr>
              <w:widowControl w:val="0"/>
              <w:snapToGrid w:val="0"/>
              <w:rPr>
                <w:rFonts w:ascii="Arial" w:hAnsi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4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B7D1B" w:rsidRDefault="004D3870">
            <w:pPr>
              <w:widowControl w:val="0"/>
              <w:snapToGrid w:val="0"/>
              <w:spacing w:before="57" w:after="57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UZASADNIENIE POTRZEBY ODBYCIA KSZTAŁCENIA USTAWICZNEGO PRZY UWZGLĘDNIENIU OBECNYCH LUB PRZYSZŁYCH PLANÓW WZGLĘDEM OSOBY OBJĘTEJ KSZTAŁCENIEM USTAWICZNYM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(opis pkt 7.1 oraz 7.2 należy zmieścić w ilości wyznaczonego miejsca – maksymalnie po 6 wierszy)</w:t>
            </w:r>
          </w:p>
        </w:tc>
      </w:tr>
      <w:tr w:rsidR="00EB7D1B">
        <w:trPr>
          <w:trHeight w:val="1571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B7D1B" w:rsidRDefault="00EB7D1B">
            <w:pPr>
              <w:widowControl w:val="0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Zakres wykonywanych przez pracodawcę/pracownika zadań zawodowych na obecnie zajmowanym stanowisku pracy</w:t>
            </w:r>
          </w:p>
          <w:p w:rsidR="00EB7D1B" w:rsidRDefault="00EB7D1B">
            <w:pPr>
              <w:pStyle w:val="Zawartotabeli"/>
              <w:widowControl w:val="0"/>
              <w:snapToGrid w:val="0"/>
              <w:ind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EB7D1B" w:rsidRDefault="004D3870">
            <w:pPr>
              <w:pStyle w:val="Zawartotabeli"/>
              <w:widowControl w:val="0"/>
              <w:snapToGrid w:val="0"/>
              <w:ind w:right="113"/>
              <w:rPr>
                <w:rFonts w:ascii="Arial" w:hAnsi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i/>
                <w:color w:val="000000"/>
                <w:sz w:val="16"/>
                <w:szCs w:val="16"/>
              </w:rPr>
              <w:t>* wypełnić obowiązkowo wg danych na dzień złożenia wniosku</w:t>
            </w:r>
          </w:p>
        </w:tc>
        <w:bookmarkStart w:id="57" w:name="_1631087822"/>
        <w:bookmarkEnd w:id="57"/>
        <w:tc>
          <w:tcPr>
            <w:tcW w:w="880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B7D1B" w:rsidRDefault="004D3870">
            <w:pPr>
              <w:pStyle w:val="Zawartotabeli"/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object w:dxaOrig="225" w:dyaOrig="225">
                <v:shape id="_x0000_i1303" type="#_x0000_t75" style="width:433.25pt;height:18.15pt" o:ole="">
                  <v:imagedata r:id="rId123" o:title=""/>
                </v:shape>
                <w:control r:id="rId124" w:name="TextBox25212" w:shapeid="_x0000_i1303"/>
              </w:object>
            </w:r>
          </w:p>
          <w:bookmarkStart w:id="58" w:name="_1631087823"/>
          <w:bookmarkEnd w:id="58"/>
          <w:p w:rsidR="00EB7D1B" w:rsidRDefault="004D3870">
            <w:pPr>
              <w:pStyle w:val="Zawartotabeli"/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object w:dxaOrig="225" w:dyaOrig="225">
                <v:shape id="_x0000_i1305" type="#_x0000_t75" style="width:432.65pt;height:18.15pt" o:ole="">
                  <v:imagedata r:id="rId125" o:title=""/>
                </v:shape>
                <w:control r:id="rId126" w:name="TextBox252121" w:shapeid="_x0000_i1305"/>
              </w:object>
            </w:r>
          </w:p>
          <w:bookmarkStart w:id="59" w:name="_1631087824"/>
          <w:bookmarkEnd w:id="59"/>
          <w:p w:rsidR="00EB7D1B" w:rsidRDefault="004D3870">
            <w:pPr>
              <w:pStyle w:val="Zawartotabeli"/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object w:dxaOrig="225" w:dyaOrig="225">
                <v:shape id="_x0000_i1307" type="#_x0000_t75" style="width:432.65pt;height:18.15pt" o:ole="">
                  <v:imagedata r:id="rId125" o:title=""/>
                </v:shape>
                <w:control r:id="rId127" w:name="TextBox252122" w:shapeid="_x0000_i1307"/>
              </w:object>
            </w:r>
          </w:p>
          <w:bookmarkStart w:id="60" w:name="_1632293980"/>
          <w:bookmarkEnd w:id="60"/>
          <w:p w:rsidR="00EB7D1B" w:rsidRDefault="004D3870">
            <w:pPr>
              <w:pStyle w:val="Zawartotabeli"/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object w:dxaOrig="225" w:dyaOrig="225">
                <v:shape id="_x0000_i1309" type="#_x0000_t75" style="width:432.65pt;height:18.15pt" o:ole="">
                  <v:imagedata r:id="rId125" o:title=""/>
                </v:shape>
                <w:control r:id="rId128" w:name="TextBox252123" w:shapeid="_x0000_i1309"/>
              </w:object>
            </w:r>
          </w:p>
          <w:p w:rsidR="00EB7D1B" w:rsidRDefault="004D3870">
            <w:pPr>
              <w:pStyle w:val="Zawartotabeli"/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object w:dxaOrig="225" w:dyaOrig="225">
                <v:shape id="_x0000_i1311" type="#_x0000_t75" style="width:6in;height:18.15pt" o:ole="">
                  <v:imagedata r:id="rId129" o:title=""/>
                </v:shape>
                <w:control r:id="rId130" w:name="TextBox2521223" w:shapeid="_x0000_i1311"/>
              </w:object>
            </w:r>
          </w:p>
          <w:p w:rsidR="00EB7D1B" w:rsidRDefault="004D3870">
            <w:pPr>
              <w:pStyle w:val="Zawartotabeli"/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object w:dxaOrig="225" w:dyaOrig="225">
                <v:shape id="_x0000_i1313" type="#_x0000_t75" style="width:434.5pt;height:18.15pt" o:ole="">
                  <v:imagedata r:id="rId131" o:title=""/>
                </v:shape>
                <w:control r:id="rId132" w:name="TextBox2521224" w:shapeid="_x0000_i1313"/>
              </w:object>
            </w:r>
          </w:p>
          <w:p w:rsidR="00EB7D1B" w:rsidRDefault="00EB7D1B">
            <w:pPr>
              <w:pStyle w:val="Zawartotabeli"/>
              <w:widowControl w:val="0"/>
              <w:rPr>
                <w:rFonts w:ascii="Arial" w:hAnsi="Arial"/>
                <w:b/>
                <w:color w:val="000000"/>
                <w:szCs w:val="12"/>
              </w:rPr>
            </w:pPr>
          </w:p>
        </w:tc>
      </w:tr>
      <w:tr w:rsidR="00EB7D1B" w:rsidTr="004D3870">
        <w:trPr>
          <w:trHeight w:val="3601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B7D1B" w:rsidRDefault="00EB7D1B">
            <w:pPr>
              <w:widowControl w:val="0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EB7D1B" w:rsidRDefault="004D3870">
            <w:pPr>
              <w:pStyle w:val="Zawartotabeli"/>
              <w:widowControl w:val="0"/>
              <w:snapToGrid w:val="0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Rzeczowy i zwięzły opis sposobu wykorzystania nabytych kompetencji w miejscu pracy, który uzasadni potrzebę wsparcia dofinansowaniem KFS</w:t>
            </w:r>
          </w:p>
          <w:p w:rsidR="00EB7D1B" w:rsidRDefault="004D3870">
            <w:pPr>
              <w:pStyle w:val="Zawartotabeli"/>
              <w:widowControl w:val="0"/>
              <w:snapToGrid w:val="0"/>
            </w:pPr>
            <w:r>
              <w:rPr>
                <w:rFonts w:ascii="Arial" w:hAnsi="Arial"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 w przypadku badań lekarskich i NNW potrzebę skorzystania z tej formy </w:t>
            </w:r>
          </w:p>
          <w:p w:rsidR="00EB7D1B" w:rsidRDefault="004D3870">
            <w:pPr>
              <w:pStyle w:val="Zawartotabeli"/>
              <w:widowControl w:val="0"/>
              <w:snapToGrid w:val="0"/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wsparcia</w:t>
            </w:r>
            <w:r>
              <w:rPr>
                <w:rFonts w:ascii="Arial" w:hAnsi="Arial"/>
                <w:bCs/>
                <w:color w:val="000000"/>
                <w:sz w:val="14"/>
                <w:szCs w:val="14"/>
              </w:rPr>
              <w:t>)</w:t>
            </w:r>
          </w:p>
          <w:p w:rsidR="00EB7D1B" w:rsidRDefault="00EB7D1B">
            <w:pPr>
              <w:pStyle w:val="Zawartotabeli"/>
              <w:widowControl w:val="0"/>
              <w:snapToGrid w:val="0"/>
            </w:pPr>
          </w:p>
          <w:p w:rsidR="00EB7D1B" w:rsidRDefault="004D3870">
            <w:pPr>
              <w:pStyle w:val="Zawartotabeli"/>
              <w:widowControl w:val="0"/>
              <w:snapToGrid w:val="0"/>
              <w:rPr>
                <w:rFonts w:ascii="Arial" w:hAnsi="Arial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i/>
                <w:iCs/>
                <w:color w:val="000000"/>
                <w:sz w:val="16"/>
                <w:szCs w:val="16"/>
              </w:rPr>
              <w:t>*przedstawiając uzasadnienie należy uwzględnić wymagania wynikające z określonego priorytetu i opisane w zasadach konkursu</w:t>
            </w:r>
          </w:p>
        </w:tc>
        <w:tc>
          <w:tcPr>
            <w:tcW w:w="880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B7D1B" w:rsidRDefault="00EB7D1B">
            <w:pPr>
              <w:widowControl w:val="0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</w:p>
          <w:bookmarkStart w:id="61" w:name="_1631087826"/>
          <w:bookmarkEnd w:id="61"/>
          <w:p w:rsidR="00EB7D1B" w:rsidRDefault="004D3870">
            <w:pPr>
              <w:pStyle w:val="Zawartotabeli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object w:dxaOrig="225" w:dyaOrig="225">
                <v:shape id="_x0000_i1315" type="#_x0000_t75" style="width:434.5pt;height:18.15pt" o:ole="">
                  <v:imagedata r:id="rId131" o:title=""/>
                </v:shape>
                <w:control r:id="rId133" w:name="TextBox252124" w:shapeid="_x0000_i1315"/>
              </w:object>
            </w:r>
          </w:p>
          <w:bookmarkStart w:id="62" w:name="_1631087827"/>
          <w:bookmarkEnd w:id="62"/>
          <w:p w:rsidR="00EB7D1B" w:rsidRDefault="004D3870">
            <w:pPr>
              <w:pStyle w:val="Zawartotabeli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object w:dxaOrig="225" w:dyaOrig="225">
                <v:shape id="_x0000_i1317" type="#_x0000_t75" style="width:432.65pt;height:18.15pt" o:ole="">
                  <v:imagedata r:id="rId125" o:title=""/>
                </v:shape>
                <w:control r:id="rId134" w:name="TextBox2521211" w:shapeid="_x0000_i1317"/>
              </w:object>
            </w:r>
          </w:p>
          <w:bookmarkStart w:id="63" w:name="_1631087828"/>
          <w:bookmarkEnd w:id="63"/>
          <w:p w:rsidR="00EB7D1B" w:rsidRDefault="004D3870">
            <w:pPr>
              <w:pStyle w:val="Zawartotabeli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object w:dxaOrig="225" w:dyaOrig="225">
                <v:shape id="_x0000_i1319" type="#_x0000_t75" style="width:434.5pt;height:18.15pt" o:ole="">
                  <v:imagedata r:id="rId131" o:title=""/>
                </v:shape>
                <w:control r:id="rId135" w:name="TextBox2521221" w:shapeid="_x0000_i1319"/>
              </w:object>
            </w:r>
          </w:p>
          <w:bookmarkStart w:id="64" w:name="_1631087829"/>
          <w:bookmarkEnd w:id="64"/>
          <w:p w:rsidR="00EB7D1B" w:rsidRDefault="004D3870">
            <w:pPr>
              <w:pStyle w:val="Zawartotabeli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object w:dxaOrig="225" w:dyaOrig="225">
                <v:shape id="_x0000_i1321" type="#_x0000_t75" style="width:434.5pt;height:18.15pt" o:ole="">
                  <v:imagedata r:id="rId131" o:title=""/>
                </v:shape>
                <w:control r:id="rId136" w:name="TextBox2521231" w:shapeid="_x0000_i1321"/>
              </w:object>
            </w:r>
          </w:p>
          <w:bookmarkStart w:id="65" w:name="_1632293985"/>
          <w:bookmarkEnd w:id="65"/>
          <w:p w:rsidR="00EB7D1B" w:rsidRDefault="004D3870">
            <w:pPr>
              <w:pStyle w:val="Zawartotabeli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object w:dxaOrig="225" w:dyaOrig="225">
                <v:shape id="_x0000_i1323" type="#_x0000_t75" style="width:432.65pt;height:18.15pt" o:ole="">
                  <v:imagedata r:id="rId125" o:title=""/>
                </v:shape>
                <w:control r:id="rId137" w:name="TextBox25212311" w:shapeid="_x0000_i1323"/>
              </w:object>
            </w:r>
          </w:p>
          <w:bookmarkStart w:id="66" w:name="_1632293986"/>
          <w:bookmarkStart w:id="67" w:name="_1631087830"/>
          <w:bookmarkStart w:id="68" w:name="_1631087831"/>
          <w:bookmarkStart w:id="69" w:name="_1631087832"/>
          <w:bookmarkStart w:id="70" w:name="_1631087833"/>
          <w:bookmarkEnd w:id="66"/>
          <w:p w:rsidR="00EB7D1B" w:rsidRDefault="004D3870">
            <w:pPr>
              <w:pStyle w:val="Zawartotabeli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object w:dxaOrig="225" w:dyaOrig="225">
                <v:shape id="_x0000_i1325" type="#_x0000_t75" style="width:433.25pt;height:18.15pt" o:ole="">
                  <v:imagedata r:id="rId123" o:title=""/>
                </v:shape>
                <w:control r:id="rId138" w:name="TextBox25212312" w:shapeid="_x0000_i1325"/>
              </w:object>
            </w:r>
            <w:bookmarkEnd w:id="67"/>
            <w:bookmarkEnd w:id="68"/>
            <w:bookmarkEnd w:id="69"/>
            <w:bookmarkEnd w:id="70"/>
          </w:p>
        </w:tc>
      </w:tr>
    </w:tbl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4D3870">
      <w:pPr>
        <w:tabs>
          <w:tab w:val="left" w:pos="3421"/>
        </w:tabs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ab/>
      </w: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EB7D1B" w:rsidRDefault="00EB7D1B">
      <w:pPr>
        <w:rPr>
          <w:color w:val="000000"/>
          <w:sz w:val="2"/>
          <w:szCs w:val="2"/>
        </w:rPr>
      </w:pPr>
    </w:p>
    <w:p w:rsidR="004D3870" w:rsidRDefault="004D3870" w:rsidP="004D3870">
      <w:pPr>
        <w:ind w:right="111"/>
        <w:rPr>
          <w:color w:val="000000"/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4D3870" w:rsidRPr="004D3870" w:rsidRDefault="004D3870" w:rsidP="004D3870">
      <w:pPr>
        <w:rPr>
          <w:sz w:val="2"/>
          <w:szCs w:val="2"/>
        </w:rPr>
      </w:pPr>
    </w:p>
    <w:p w:rsidR="00EB7D1B" w:rsidRPr="004D3870" w:rsidRDefault="00EB7D1B" w:rsidP="004D3870">
      <w:pPr>
        <w:tabs>
          <w:tab w:val="left" w:pos="5372"/>
        </w:tabs>
        <w:rPr>
          <w:sz w:val="2"/>
          <w:szCs w:val="2"/>
        </w:rPr>
      </w:pPr>
    </w:p>
    <w:sectPr w:rsidR="00EB7D1B" w:rsidRPr="004D3870">
      <w:pgSz w:w="16838" w:h="11906" w:orient="landscape"/>
      <w:pgMar w:top="1134" w:right="1134" w:bottom="1134" w:left="1134" w:header="0" w:footer="0" w:gutter="0"/>
      <w:cols w:space="708"/>
      <w:formProt w:val="0"/>
      <w:docGrid w:linePitch="600" w:charSpace="57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45B" w:rsidRDefault="004D3870">
      <w:r>
        <w:separator/>
      </w:r>
    </w:p>
  </w:endnote>
  <w:endnote w:type="continuationSeparator" w:id="0">
    <w:p w:rsidR="00DB645B" w:rsidRDefault="004D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D1B" w:rsidRDefault="004D3870">
      <w:r>
        <w:separator/>
      </w:r>
    </w:p>
  </w:footnote>
  <w:footnote w:type="continuationSeparator" w:id="0">
    <w:p w:rsidR="00EB7D1B" w:rsidRDefault="004D3870">
      <w:r>
        <w:continuationSeparator/>
      </w:r>
    </w:p>
  </w:footnote>
  <w:footnote w:id="1">
    <w:p w:rsidR="00EB7D1B" w:rsidRPr="004D3870" w:rsidRDefault="004D3870">
      <w:pPr>
        <w:widowControl w:val="0"/>
        <w:jc w:val="both"/>
        <w:rPr>
          <w:sz w:val="11"/>
          <w:szCs w:val="11"/>
        </w:rPr>
      </w:pPr>
      <w:r w:rsidRPr="004D3870">
        <w:rPr>
          <w:rStyle w:val="Znakiprzypiswdolnych"/>
          <w:sz w:val="11"/>
          <w:szCs w:val="11"/>
        </w:rPr>
        <w:t>4)</w:t>
      </w:r>
      <w:r w:rsidRPr="004D3870">
        <w:rPr>
          <w:rFonts w:ascii="Arial" w:hAnsi="Arial"/>
          <w:b/>
          <w:sz w:val="11"/>
          <w:szCs w:val="11"/>
        </w:rPr>
        <w:t xml:space="preserve"> </w:t>
      </w:r>
      <w:r w:rsidRPr="004D3870">
        <w:rPr>
          <w:rFonts w:ascii="Arial" w:hAnsi="Arial"/>
          <w:b/>
          <w:sz w:val="11"/>
          <w:szCs w:val="11"/>
          <w:u w:val="single"/>
        </w:rPr>
        <w:t>Grupa wielkich zawodów i specjalności</w:t>
      </w:r>
      <w:r w:rsidRPr="004D3870">
        <w:rPr>
          <w:rFonts w:ascii="Arial" w:hAnsi="Arial"/>
          <w:sz w:val="11"/>
          <w:szCs w:val="11"/>
        </w:rPr>
        <w:t xml:space="preserve"> – należy wybrać jedną z poniższych grup, wpisując przyporządkowaną grupie cyfrę:</w:t>
      </w:r>
    </w:p>
    <w:p w:rsidR="00EB7D1B" w:rsidRPr="004D3870" w:rsidRDefault="004D3870">
      <w:pPr>
        <w:pStyle w:val="Tekstpodstawowy"/>
        <w:widowControl w:val="0"/>
        <w:spacing w:after="0" w:line="240" w:lineRule="auto"/>
        <w:rPr>
          <w:sz w:val="11"/>
          <w:szCs w:val="11"/>
        </w:rPr>
      </w:pPr>
      <w:r w:rsidRPr="004D3870">
        <w:rPr>
          <w:b/>
          <w:sz w:val="11"/>
          <w:szCs w:val="11"/>
        </w:rPr>
        <w:t>grupa 1</w:t>
      </w:r>
      <w:r w:rsidRPr="004D3870">
        <w:rPr>
          <w:sz w:val="11"/>
          <w:szCs w:val="11"/>
        </w:rPr>
        <w:t xml:space="preserve">)  przedstawiciele władz publicznych, wyżsi urzędnicy i kierownicy,    </w:t>
      </w:r>
      <w:r w:rsidRPr="004D3870">
        <w:rPr>
          <w:b/>
          <w:sz w:val="11"/>
          <w:szCs w:val="11"/>
        </w:rPr>
        <w:t>grupa 2</w:t>
      </w:r>
      <w:r w:rsidRPr="004D3870">
        <w:rPr>
          <w:sz w:val="11"/>
          <w:szCs w:val="11"/>
        </w:rPr>
        <w:t xml:space="preserve">) specjaliści,     </w:t>
      </w:r>
      <w:r w:rsidRPr="004D3870">
        <w:rPr>
          <w:b/>
          <w:sz w:val="11"/>
          <w:szCs w:val="11"/>
        </w:rPr>
        <w:t>grupa 3</w:t>
      </w:r>
      <w:r w:rsidRPr="004D3870">
        <w:rPr>
          <w:sz w:val="11"/>
          <w:szCs w:val="11"/>
        </w:rPr>
        <w:t xml:space="preserve">) technicy i inny średni personel,   </w:t>
      </w:r>
      <w:r w:rsidRPr="004D3870">
        <w:rPr>
          <w:b/>
          <w:sz w:val="11"/>
          <w:szCs w:val="11"/>
        </w:rPr>
        <w:t>grupa 4</w:t>
      </w:r>
      <w:r w:rsidRPr="004D3870">
        <w:rPr>
          <w:sz w:val="11"/>
          <w:szCs w:val="11"/>
        </w:rPr>
        <w:t xml:space="preserve">) pracownicy biurowi,   </w:t>
      </w:r>
      <w:r w:rsidRPr="004D3870">
        <w:rPr>
          <w:b/>
          <w:sz w:val="11"/>
          <w:szCs w:val="11"/>
        </w:rPr>
        <w:t>grupa 5</w:t>
      </w:r>
      <w:r w:rsidRPr="004D3870">
        <w:rPr>
          <w:sz w:val="11"/>
          <w:szCs w:val="11"/>
        </w:rPr>
        <w:t xml:space="preserve">) pracownicy usług i sprzedawcy,  </w:t>
      </w:r>
      <w:r w:rsidRPr="004D3870">
        <w:rPr>
          <w:b/>
          <w:sz w:val="11"/>
          <w:szCs w:val="11"/>
        </w:rPr>
        <w:t>grupa 6</w:t>
      </w:r>
      <w:r w:rsidRPr="004D3870">
        <w:rPr>
          <w:sz w:val="11"/>
          <w:szCs w:val="11"/>
        </w:rPr>
        <w:t xml:space="preserve">) rolnicy, ogrodnicy, leśnicy i rybacy,  </w:t>
      </w:r>
      <w:r w:rsidRPr="004D3870">
        <w:rPr>
          <w:b/>
          <w:sz w:val="11"/>
          <w:szCs w:val="11"/>
        </w:rPr>
        <w:t>grupa 7</w:t>
      </w:r>
      <w:r w:rsidRPr="004D3870">
        <w:rPr>
          <w:sz w:val="11"/>
          <w:szCs w:val="11"/>
        </w:rPr>
        <w:t xml:space="preserve">) robotnicy przemysłowi i rzemieślnicy,  </w:t>
      </w:r>
      <w:r w:rsidRPr="004D3870">
        <w:rPr>
          <w:b/>
          <w:sz w:val="11"/>
          <w:szCs w:val="11"/>
        </w:rPr>
        <w:t>grupa 8</w:t>
      </w:r>
      <w:r w:rsidRPr="004D3870">
        <w:rPr>
          <w:sz w:val="11"/>
          <w:szCs w:val="11"/>
        </w:rPr>
        <w:t xml:space="preserve">) operatorzy i monterzy maszyn i urządzeń,  </w:t>
      </w:r>
      <w:r w:rsidRPr="004D3870">
        <w:rPr>
          <w:b/>
          <w:sz w:val="11"/>
          <w:szCs w:val="11"/>
        </w:rPr>
        <w:t>grupa 9</w:t>
      </w:r>
      <w:r w:rsidRPr="004D3870">
        <w:rPr>
          <w:sz w:val="11"/>
          <w:szCs w:val="11"/>
        </w:rPr>
        <w:t xml:space="preserve">) pracownicy przy pracach prostych, </w:t>
      </w:r>
      <w:r w:rsidRPr="004D3870">
        <w:rPr>
          <w:b/>
          <w:sz w:val="11"/>
          <w:szCs w:val="11"/>
        </w:rPr>
        <w:t>grupa 10</w:t>
      </w:r>
      <w:r w:rsidRPr="004D3870">
        <w:rPr>
          <w:sz w:val="11"/>
          <w:szCs w:val="11"/>
        </w:rPr>
        <w:t xml:space="preserve">) siły zbrojne,   </w:t>
      </w:r>
      <w:r w:rsidRPr="004D3870">
        <w:rPr>
          <w:b/>
          <w:sz w:val="11"/>
          <w:szCs w:val="11"/>
        </w:rPr>
        <w:t>grupa 11</w:t>
      </w:r>
      <w:r w:rsidRPr="004D3870">
        <w:rPr>
          <w:sz w:val="11"/>
          <w:szCs w:val="11"/>
        </w:rPr>
        <w:t>) bez zawodu.</w:t>
      </w:r>
      <w:r w:rsidRPr="004D3870">
        <w:rPr>
          <w:sz w:val="11"/>
          <w:szCs w:val="11"/>
        </w:rPr>
        <w:br/>
      </w:r>
    </w:p>
  </w:footnote>
  <w:footnote w:id="2">
    <w:p w:rsidR="00EB7D1B" w:rsidRPr="004D3870" w:rsidRDefault="004D3870">
      <w:pPr>
        <w:pStyle w:val="Tekstpodstawowy"/>
        <w:widowControl w:val="0"/>
        <w:spacing w:after="26" w:line="240" w:lineRule="auto"/>
        <w:jc w:val="both"/>
        <w:rPr>
          <w:sz w:val="11"/>
          <w:szCs w:val="11"/>
        </w:rPr>
      </w:pPr>
      <w:r w:rsidRPr="004D3870">
        <w:rPr>
          <w:rStyle w:val="Znakiprzypiswdolnych"/>
          <w:sz w:val="11"/>
          <w:szCs w:val="11"/>
        </w:rPr>
        <w:t>5)</w:t>
      </w:r>
      <w:r w:rsidRPr="004D3870">
        <w:rPr>
          <w:b/>
          <w:sz w:val="11"/>
          <w:szCs w:val="11"/>
        </w:rPr>
        <w:t xml:space="preserve"> </w:t>
      </w:r>
      <w:r w:rsidRPr="004D3870">
        <w:rPr>
          <w:b/>
          <w:sz w:val="11"/>
          <w:szCs w:val="11"/>
          <w:u w:val="single"/>
        </w:rPr>
        <w:t>Podstawa zatrudnienia</w:t>
      </w:r>
      <w:r w:rsidRPr="004D3870">
        <w:rPr>
          <w:sz w:val="11"/>
          <w:szCs w:val="11"/>
        </w:rPr>
        <w:t>: DZIAŁ PIERWSZY, Rozdział I, art. 2 ustawy z dnia 26 czerwca 1974 r. Kodeks pracy (</w:t>
      </w:r>
      <w:bookmarkStart w:id="8" w:name="main-form%25253Ametrical-info-tab"/>
      <w:bookmarkStart w:id="9" w:name="main-form%25253Amenu-tabs"/>
      <w:bookmarkEnd w:id="8"/>
      <w:bookmarkEnd w:id="9"/>
      <w:proofErr w:type="spellStart"/>
      <w:r w:rsidRPr="004D3870">
        <w:rPr>
          <w:color w:val="000000"/>
          <w:sz w:val="11"/>
          <w:szCs w:val="11"/>
        </w:rPr>
        <w:t>t.j</w:t>
      </w:r>
      <w:proofErr w:type="spellEnd"/>
      <w:r w:rsidRPr="004D3870">
        <w:rPr>
          <w:color w:val="000000"/>
          <w:sz w:val="11"/>
          <w:szCs w:val="11"/>
        </w:rPr>
        <w:t>. Dz.U. z 2023 r. poz. 1465 ze zm.</w:t>
      </w:r>
      <w:r w:rsidRPr="004D3870">
        <w:rPr>
          <w:sz w:val="11"/>
          <w:szCs w:val="11"/>
        </w:rPr>
        <w:t>) lub rozdział 4 Nawiązanie, zmiana i rozwiązanie pracy, Ustawy z dnia 26 stycznia 1982 r. Karta Nauczyciela (</w:t>
      </w:r>
      <w:bookmarkStart w:id="10" w:name="main-form%25253Ametrical-info-tab1"/>
      <w:bookmarkStart w:id="11" w:name="main-form%25253Amenu-tabs1"/>
      <w:bookmarkEnd w:id="10"/>
      <w:bookmarkEnd w:id="11"/>
      <w:proofErr w:type="spellStart"/>
      <w:r w:rsidRPr="004D3870">
        <w:rPr>
          <w:sz w:val="11"/>
          <w:szCs w:val="11"/>
        </w:rPr>
        <w:t>t.j</w:t>
      </w:r>
      <w:proofErr w:type="spellEnd"/>
      <w:r w:rsidRPr="004D3870">
        <w:rPr>
          <w:sz w:val="11"/>
          <w:szCs w:val="11"/>
        </w:rPr>
        <w:t>. Dz.U. z 2023 r. poz. 984 ze zm.).</w:t>
      </w:r>
    </w:p>
    <w:p w:rsidR="00EB7D1B" w:rsidRPr="004D3870" w:rsidRDefault="00EB7D1B">
      <w:pPr>
        <w:pStyle w:val="Tekstpodstawowy"/>
        <w:widowControl w:val="0"/>
        <w:spacing w:after="26" w:line="240" w:lineRule="auto"/>
        <w:jc w:val="both"/>
        <w:rPr>
          <w:sz w:val="11"/>
          <w:szCs w:val="11"/>
        </w:rPr>
      </w:pPr>
    </w:p>
  </w:footnote>
  <w:footnote w:id="3">
    <w:p w:rsidR="00EB7D1B" w:rsidRPr="004D3870" w:rsidRDefault="004D3870">
      <w:pPr>
        <w:pStyle w:val="Tekstpodstawowy"/>
        <w:widowControl w:val="0"/>
        <w:spacing w:line="240" w:lineRule="auto"/>
        <w:jc w:val="both"/>
        <w:rPr>
          <w:sz w:val="11"/>
          <w:szCs w:val="11"/>
        </w:rPr>
      </w:pPr>
      <w:r w:rsidRPr="004D3870">
        <w:rPr>
          <w:rStyle w:val="Znakiprzypiswdolnych"/>
          <w:sz w:val="11"/>
          <w:szCs w:val="11"/>
        </w:rPr>
        <w:t>6)</w:t>
      </w:r>
      <w:r w:rsidRPr="004D3870">
        <w:rPr>
          <w:sz w:val="11"/>
          <w:szCs w:val="11"/>
        </w:rPr>
        <w:t xml:space="preserve"> W informacji należy uwzględnić </w:t>
      </w:r>
      <w:r w:rsidRPr="004D3870">
        <w:rPr>
          <w:b/>
          <w:sz w:val="11"/>
          <w:szCs w:val="11"/>
          <w:u w:val="single"/>
        </w:rPr>
        <w:t>dofinansowanie KFS</w:t>
      </w:r>
      <w:r w:rsidRPr="004D3870">
        <w:rPr>
          <w:sz w:val="11"/>
          <w:szCs w:val="11"/>
        </w:rPr>
        <w:t xml:space="preserve"> przyznane w bieżącym roku kalendarzowym we wszystkich urzędach pracy. PUP przyznaje środki KFS na sfinansowanie kształcenia ustawicznego pracowników i pracodawcy do limitów finansowych określonych w ogłoszeniu o naborze wniosków. Przeciętne wynagrodzenie (wg komunikatu Prezesa GUS</w:t>
      </w:r>
      <w:r w:rsidRPr="004D3870">
        <w:rPr>
          <w:b/>
          <w:sz w:val="11"/>
          <w:szCs w:val="11"/>
        </w:rPr>
        <w:t>*</w:t>
      </w:r>
      <w:r w:rsidRPr="004D3870">
        <w:rPr>
          <w:sz w:val="11"/>
          <w:szCs w:val="11"/>
        </w:rPr>
        <w:t xml:space="preserve">) jest ogłoszone na stronie Internetowej: </w:t>
      </w:r>
      <w:hyperlink r:id="rId1">
        <w:r w:rsidRPr="004D3870">
          <w:rPr>
            <w:rStyle w:val="czeinternetowe"/>
            <w:sz w:val="11"/>
            <w:szCs w:val="11"/>
          </w:rPr>
          <w:t>https://stat.gov.pl/sygnalne/komunikaty-i-obwieszczenia/</w:t>
        </w:r>
      </w:hyperlink>
      <w:r w:rsidRPr="004D3870">
        <w:rPr>
          <w:sz w:val="11"/>
          <w:szCs w:val="11"/>
        </w:rPr>
        <w:t>. Pracodawca, planując kształcenie ustawiczne, musi wziąć pod uwagę limity kwotowe wyszczególnione w ogłoszeniu naboru wniosków, jeżeli w bieżącym roku otrzymał już wsparcie finansowe ze środków KFS lub ubiega się o ich otrzymanie w innym PUP.</w:t>
      </w:r>
    </w:p>
  </w:footnote>
  <w:footnote w:id="4">
    <w:p w:rsidR="00EB7D1B" w:rsidRDefault="004D3870">
      <w:pPr>
        <w:pStyle w:val="Tekstpodstawowy"/>
        <w:widowControl w:val="0"/>
        <w:spacing w:before="57" w:after="197" w:line="240" w:lineRule="auto"/>
        <w:jc w:val="both"/>
        <w:rPr>
          <w:szCs w:val="12"/>
        </w:rPr>
      </w:pPr>
      <w:r w:rsidRPr="004D3870">
        <w:rPr>
          <w:rStyle w:val="Znakiprzypiswdolnych"/>
          <w:sz w:val="11"/>
          <w:szCs w:val="11"/>
        </w:rPr>
        <w:t>7)</w:t>
      </w:r>
      <w:r w:rsidRPr="004D3870">
        <w:rPr>
          <w:bCs/>
          <w:sz w:val="11"/>
          <w:szCs w:val="11"/>
        </w:rPr>
        <w:t xml:space="preserve"> Pracownikiem nie jest osoba </w:t>
      </w:r>
      <w:r w:rsidRPr="004D3870">
        <w:rPr>
          <w:b/>
          <w:bCs/>
          <w:sz w:val="11"/>
          <w:szCs w:val="11"/>
          <w:u w:val="single"/>
        </w:rPr>
        <w:t>współpracująca</w:t>
      </w:r>
      <w:r w:rsidRPr="004D3870">
        <w:rPr>
          <w:bCs/>
          <w:sz w:val="11"/>
          <w:szCs w:val="11"/>
        </w:rPr>
        <w:t>. Zgodnie z art. 8 ust. 11 Ustawy o systemie ubezpieczeń społecznych (</w:t>
      </w:r>
      <w:bookmarkStart w:id="34" w:name="main-form%25253Amenu-tabs2"/>
      <w:bookmarkStart w:id="35" w:name="main-form%25253Ametrical-info-tab2"/>
      <w:bookmarkEnd w:id="34"/>
      <w:bookmarkEnd w:id="35"/>
      <w:proofErr w:type="spellStart"/>
      <w:r w:rsidRPr="004D3870">
        <w:rPr>
          <w:bCs/>
          <w:color w:val="000000"/>
          <w:sz w:val="11"/>
          <w:szCs w:val="11"/>
        </w:rPr>
        <w:t>t.j</w:t>
      </w:r>
      <w:proofErr w:type="spellEnd"/>
      <w:r w:rsidRPr="004D3870">
        <w:rPr>
          <w:bCs/>
          <w:color w:val="000000"/>
          <w:sz w:val="11"/>
          <w:szCs w:val="11"/>
        </w:rPr>
        <w:t>. Dz.U. z 2023 r. poz. 1230 ze zm.</w:t>
      </w:r>
      <w:r w:rsidRPr="004D3870">
        <w:rPr>
          <w:bCs/>
          <w:sz w:val="11"/>
          <w:szCs w:val="11"/>
        </w:rPr>
        <w:t>): „</w:t>
      </w:r>
      <w:r w:rsidRPr="004D3870">
        <w:rPr>
          <w:rFonts w:eastAsia="Lucida Sans Unicode"/>
          <w:i/>
          <w:sz w:val="11"/>
          <w:szCs w:val="11"/>
          <w:lang w:eastAsia="ar-SA" w:bidi="ar-SA"/>
        </w:rPr>
        <w:t>Z</w:t>
      </w:r>
      <w:r w:rsidRPr="004D3870">
        <w:rPr>
          <w:rFonts w:eastAsia="Lucida Sans Unicode"/>
          <w:i/>
          <w:sz w:val="11"/>
          <w:szCs w:val="11"/>
          <w:shd w:val="clear" w:color="auto" w:fill="FFFFFF"/>
          <w:lang w:eastAsia="ar-SA" w:bidi="ar-SA"/>
        </w:rPr>
        <w:t>a osobę współpracującą z osobami prowadzącymi pozarolniczą działalność, zleceniobiorcami oraz z osobami fizycznymi, wskazanymi w</w:t>
      </w:r>
      <w:r w:rsidRPr="004D3870">
        <w:rPr>
          <w:rFonts w:eastAsia="Lucida Sans Unicode"/>
          <w:b/>
          <w:bCs/>
          <w:i/>
          <w:sz w:val="11"/>
          <w:szCs w:val="11"/>
          <w:shd w:val="clear" w:color="auto" w:fill="FFFFFF"/>
          <w:lang w:eastAsia="ar-SA" w:bidi="ar-SA"/>
        </w:rPr>
        <w:t> </w:t>
      </w:r>
      <w:r w:rsidRPr="004D3870">
        <w:rPr>
          <w:rFonts w:eastAsia="Lucida Sans Unicode"/>
          <w:bCs/>
          <w:i/>
          <w:sz w:val="11"/>
          <w:szCs w:val="11"/>
          <w:shd w:val="clear" w:color="auto" w:fill="FFFFFF"/>
          <w:lang w:eastAsia="ar-SA" w:bidi="ar-SA"/>
        </w:rPr>
        <w:t>art. 18</w:t>
      </w:r>
      <w:r w:rsidRPr="004D3870">
        <w:rPr>
          <w:rFonts w:eastAsia="Lucida Sans Unicode"/>
          <w:i/>
          <w:sz w:val="11"/>
          <w:szCs w:val="11"/>
          <w:shd w:val="clear" w:color="auto" w:fill="FFFFFF"/>
          <w:lang w:eastAsia="ar-SA" w:bidi="ar-SA"/>
        </w:rPr>
        <w:t> ust. 1 ustawy z dnia 6 marca 2018 r. – Prawo przedsiębiorców, o której mowa w</w:t>
      </w:r>
      <w:r w:rsidRPr="004D3870">
        <w:rPr>
          <w:rFonts w:eastAsia="Lucida Sans Unicode"/>
          <w:b/>
          <w:bCs/>
          <w:i/>
          <w:sz w:val="11"/>
          <w:szCs w:val="11"/>
          <w:shd w:val="clear" w:color="auto" w:fill="FFFFFF"/>
          <w:lang w:eastAsia="ar-SA" w:bidi="ar-SA"/>
        </w:rPr>
        <w:t> </w:t>
      </w:r>
      <w:r w:rsidRPr="004D3870">
        <w:rPr>
          <w:rFonts w:eastAsia="Lucida Sans Unicode"/>
          <w:bCs/>
          <w:i/>
          <w:sz w:val="11"/>
          <w:szCs w:val="11"/>
          <w:shd w:val="clear" w:color="auto" w:fill="FFFFFF"/>
          <w:lang w:eastAsia="ar-SA" w:bidi="ar-SA"/>
        </w:rPr>
        <w:t>art. 6</w:t>
      </w:r>
      <w:r w:rsidRPr="004D3870">
        <w:rPr>
          <w:rFonts w:eastAsia="Lucida Sans Unicode"/>
          <w:i/>
          <w:sz w:val="11"/>
          <w:szCs w:val="11"/>
          <w:shd w:val="clear" w:color="auto" w:fill="FFFFFF"/>
          <w:lang w:eastAsia="ar-SA" w:bidi="ar-SA"/>
        </w:rPr>
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</w:t>
      </w:r>
      <w:r>
        <w:rPr>
          <w:rFonts w:eastAsia="Lucida Sans Unicode"/>
          <w:i/>
          <w:szCs w:val="12"/>
          <w:shd w:val="clear" w:color="auto" w:fill="FFFFFF"/>
          <w:lang w:eastAsia="ar-SA" w:bidi="ar-SA"/>
        </w:rPr>
        <w:t xml:space="preserve"> zawodowego</w:t>
      </w:r>
      <w:r>
        <w:rPr>
          <w:rFonts w:eastAsia="Lucida Sans Unicode"/>
          <w:szCs w:val="12"/>
          <w:shd w:val="clear" w:color="auto" w:fill="FFFFFF"/>
          <w:lang w:eastAsia="ar-SA" w:bidi="ar-SA"/>
        </w:rPr>
        <w:t xml:space="preserve">.” </w:t>
      </w:r>
    </w:p>
  </w:footnote>
  <w:footnote w:id="5">
    <w:p w:rsidR="00EB7D1B" w:rsidRDefault="004D3870">
      <w:pPr>
        <w:widowControl w:val="0"/>
        <w:jc w:val="both"/>
        <w:rPr>
          <w:rFonts w:ascii="Arial" w:hAnsi="Arial"/>
          <w:szCs w:val="12"/>
        </w:rPr>
      </w:pPr>
      <w:r>
        <w:rPr>
          <w:rStyle w:val="Znakiprzypiswdolnych"/>
        </w:rPr>
        <w:t>8)</w:t>
      </w:r>
      <w:r>
        <w:rPr>
          <w:rFonts w:ascii="Arial" w:hAnsi="Arial"/>
          <w:szCs w:val="12"/>
        </w:rPr>
        <w:t xml:space="preserve"> Środki KFS Pracodawca może przeznaczyć na:</w:t>
      </w:r>
    </w:p>
    <w:p w:rsidR="00EB7D1B" w:rsidRDefault="004D3870">
      <w:pPr>
        <w:widowControl w:val="0"/>
        <w:numPr>
          <w:ilvl w:val="0"/>
          <w:numId w:val="2"/>
        </w:numPr>
        <w:jc w:val="both"/>
        <w:rPr>
          <w:rFonts w:ascii="Arial" w:hAnsi="Arial"/>
          <w:szCs w:val="12"/>
        </w:rPr>
      </w:pPr>
      <w:r>
        <w:rPr>
          <w:rFonts w:ascii="Arial" w:hAnsi="Arial"/>
          <w:szCs w:val="12"/>
        </w:rPr>
        <w:t>określenie potrzeb Pracodawcy w zakresie kształcenia ustawicznego w związku z ubieganiem się o sfinansowanie tego kształcenia ze środków KFS,</w:t>
      </w:r>
    </w:p>
    <w:p w:rsidR="00EB7D1B" w:rsidRDefault="004D3870">
      <w:pPr>
        <w:widowControl w:val="0"/>
        <w:numPr>
          <w:ilvl w:val="0"/>
          <w:numId w:val="2"/>
        </w:numPr>
        <w:jc w:val="both"/>
        <w:rPr>
          <w:rFonts w:ascii="Arial" w:hAnsi="Arial"/>
          <w:szCs w:val="12"/>
        </w:rPr>
      </w:pPr>
      <w:r>
        <w:rPr>
          <w:rFonts w:ascii="Arial" w:hAnsi="Arial"/>
          <w:szCs w:val="12"/>
        </w:rPr>
        <w:t>kursy i studia podyplomowe realizowane z inicjatywy pracodawcy lub za jego zgodą,</w:t>
      </w:r>
    </w:p>
    <w:p w:rsidR="00EB7D1B" w:rsidRDefault="004D3870">
      <w:pPr>
        <w:widowControl w:val="0"/>
        <w:numPr>
          <w:ilvl w:val="0"/>
          <w:numId w:val="2"/>
        </w:numPr>
        <w:jc w:val="both"/>
        <w:rPr>
          <w:rFonts w:ascii="Arial" w:hAnsi="Arial"/>
          <w:szCs w:val="12"/>
        </w:rPr>
      </w:pPr>
      <w:r>
        <w:rPr>
          <w:rFonts w:ascii="Arial" w:hAnsi="Arial"/>
          <w:szCs w:val="12"/>
        </w:rPr>
        <w:t>egzaminy umożliwiające uzyskanie dokumentów potwierdzających nabycie umiejętności, kwalifikacji lub uprawnień zawodowych,</w:t>
      </w:r>
    </w:p>
    <w:p w:rsidR="00EB7D1B" w:rsidRDefault="004D3870">
      <w:pPr>
        <w:widowControl w:val="0"/>
        <w:numPr>
          <w:ilvl w:val="0"/>
          <w:numId w:val="2"/>
        </w:numPr>
        <w:jc w:val="both"/>
        <w:rPr>
          <w:rFonts w:ascii="Arial" w:hAnsi="Arial"/>
          <w:szCs w:val="12"/>
        </w:rPr>
      </w:pPr>
      <w:r>
        <w:rPr>
          <w:rFonts w:ascii="Arial" w:hAnsi="Arial"/>
          <w:szCs w:val="12"/>
        </w:rPr>
        <w:t>badania lekarskie i psychologiczne wymagane do podjęcia kształcenia lub pracy zawodowej po ukończonym kształceniu,</w:t>
      </w:r>
    </w:p>
    <w:p w:rsidR="00EB7D1B" w:rsidRDefault="004D3870">
      <w:pPr>
        <w:widowControl w:val="0"/>
        <w:numPr>
          <w:ilvl w:val="0"/>
          <w:numId w:val="2"/>
        </w:numPr>
        <w:rPr>
          <w:rFonts w:ascii="Arial" w:hAnsi="Arial"/>
          <w:szCs w:val="12"/>
        </w:rPr>
      </w:pPr>
      <w:r>
        <w:rPr>
          <w:rFonts w:ascii="Arial" w:hAnsi="Arial"/>
          <w:szCs w:val="12"/>
        </w:rPr>
        <w:t>ubezpieczenie od następstw nieszczęśliwych wypadków w związku z podjętym kształceniem.</w:t>
      </w:r>
      <w:r>
        <w:rPr>
          <w:rFonts w:ascii="Arial" w:hAnsi="Arial"/>
          <w:szCs w:val="12"/>
        </w:rPr>
        <w:br/>
      </w:r>
    </w:p>
  </w:footnote>
  <w:footnote w:id="6">
    <w:p w:rsidR="00EB7D1B" w:rsidRDefault="004D3870">
      <w:pPr>
        <w:widowControl w:val="0"/>
        <w:rPr>
          <w:szCs w:val="12"/>
        </w:rPr>
      </w:pPr>
      <w:r>
        <w:rPr>
          <w:rStyle w:val="Znakiprzypiswdolnych"/>
        </w:rPr>
        <w:t>9)</w:t>
      </w:r>
      <w:r>
        <w:rPr>
          <w:rFonts w:ascii="Arial" w:hAnsi="Arial"/>
          <w:b/>
          <w:szCs w:val="12"/>
        </w:rPr>
        <w:t xml:space="preserve"> </w:t>
      </w:r>
      <w:r>
        <w:rPr>
          <w:rFonts w:ascii="Arial" w:hAnsi="Arial"/>
          <w:b/>
          <w:szCs w:val="12"/>
          <w:u w:val="single"/>
        </w:rPr>
        <w:t>P</w:t>
      </w:r>
      <w:r>
        <w:rPr>
          <w:rFonts w:ascii="Arial" w:hAnsi="Arial"/>
          <w:b/>
          <w:bCs/>
          <w:szCs w:val="12"/>
          <w:u w:val="single"/>
        </w:rPr>
        <w:t>riorytety KFS ustalone na bieżący rok kalendarzowy</w:t>
      </w:r>
    </w:p>
    <w:p w:rsidR="00EB7D1B" w:rsidRDefault="004D3870">
      <w:pPr>
        <w:pStyle w:val="Tekstpodstawowy"/>
        <w:widowControl w:val="0"/>
        <w:spacing w:after="0" w:line="240" w:lineRule="auto"/>
        <w:jc w:val="both"/>
        <w:rPr>
          <w:szCs w:val="12"/>
        </w:rPr>
      </w:pPr>
      <w:r>
        <w:rPr>
          <w:szCs w:val="12"/>
        </w:rPr>
        <w:t>Aby skorzystać ze środków KFS musi zostać spełniony przynajmniej jeden z poniższych p</w:t>
      </w:r>
      <w:r>
        <w:rPr>
          <w:color w:val="000000"/>
          <w:szCs w:val="12"/>
        </w:rPr>
        <w:t>riorytetów Ministra Rodziny i Polityki Społecznej:</w:t>
      </w:r>
    </w:p>
    <w:p w:rsidR="00EB7D1B" w:rsidRDefault="004D3870">
      <w:pPr>
        <w:pStyle w:val="Tekstpodstawowy"/>
        <w:widowControl w:val="0"/>
        <w:numPr>
          <w:ilvl w:val="0"/>
          <w:numId w:val="3"/>
        </w:numPr>
        <w:spacing w:after="0" w:line="240" w:lineRule="auto"/>
        <w:jc w:val="both"/>
        <w:rPr>
          <w:szCs w:val="12"/>
        </w:rPr>
      </w:pPr>
      <w:r>
        <w:rPr>
          <w:szCs w:val="12"/>
        </w:rPr>
        <w:t>Wsparcie kształcenia ustawicznego w związku z zastosowaniem w firmach nowych procesów, technologii i narzędzi pracy.</w:t>
      </w:r>
    </w:p>
    <w:p w:rsidR="00EB7D1B" w:rsidRDefault="004D3870">
      <w:pPr>
        <w:pStyle w:val="Tekstpodstawowy"/>
        <w:widowControl w:val="0"/>
        <w:numPr>
          <w:ilvl w:val="0"/>
          <w:numId w:val="3"/>
        </w:numPr>
        <w:spacing w:after="0" w:line="240" w:lineRule="auto"/>
        <w:jc w:val="both"/>
        <w:rPr>
          <w:szCs w:val="12"/>
        </w:rPr>
      </w:pPr>
      <w:r>
        <w:rPr>
          <w:szCs w:val="12"/>
        </w:rPr>
        <w:t xml:space="preserve">Wsparcie kształcenia ustawicznego w zidentyfikowanych w danym powiecie lub województwie zawodach deficytowych. </w:t>
      </w:r>
    </w:p>
    <w:p w:rsidR="00EB7D1B" w:rsidRDefault="004D3870">
      <w:pPr>
        <w:pStyle w:val="Tekstpodstawowy"/>
        <w:widowControl w:val="0"/>
        <w:numPr>
          <w:ilvl w:val="0"/>
          <w:numId w:val="3"/>
        </w:numPr>
        <w:spacing w:after="0" w:line="240" w:lineRule="auto"/>
        <w:jc w:val="both"/>
        <w:rPr>
          <w:szCs w:val="12"/>
        </w:rPr>
      </w:pPr>
      <w:r>
        <w:rPr>
          <w:szCs w:val="12"/>
        </w:rPr>
        <w:t xml:space="preserve">Wsparcie kształcenia ustawicznego osób powracających na rynek pracy po przerwie związanej ze sprawowaniem opieki nad dzieckiem oraz osób będących członkami rodzin wielodzietnych. </w:t>
      </w:r>
    </w:p>
    <w:p w:rsidR="00EB7D1B" w:rsidRDefault="004D3870">
      <w:pPr>
        <w:pStyle w:val="Tekstpodstawowy"/>
        <w:widowControl w:val="0"/>
        <w:numPr>
          <w:ilvl w:val="0"/>
          <w:numId w:val="3"/>
        </w:numPr>
        <w:spacing w:after="0" w:line="240" w:lineRule="auto"/>
        <w:jc w:val="both"/>
        <w:rPr>
          <w:szCs w:val="12"/>
        </w:rPr>
      </w:pPr>
      <w:r>
        <w:rPr>
          <w:szCs w:val="12"/>
        </w:rPr>
        <w:t xml:space="preserve">Wsparcie kształcenia ustawicznego w zakresie umiejętności cyfrowych. </w:t>
      </w:r>
    </w:p>
    <w:p w:rsidR="00EB7D1B" w:rsidRDefault="004D3870">
      <w:pPr>
        <w:pStyle w:val="Tekstpodstawowy"/>
        <w:widowControl w:val="0"/>
        <w:numPr>
          <w:ilvl w:val="0"/>
          <w:numId w:val="3"/>
        </w:numPr>
        <w:spacing w:after="0" w:line="240" w:lineRule="auto"/>
        <w:jc w:val="both"/>
        <w:rPr>
          <w:szCs w:val="12"/>
        </w:rPr>
      </w:pPr>
      <w:r>
        <w:rPr>
          <w:szCs w:val="12"/>
        </w:rPr>
        <w:t xml:space="preserve">Wsparcie kształcenia ustawicznego osób pracujących w branży motoryzacyjnej. </w:t>
      </w:r>
    </w:p>
    <w:p w:rsidR="00EB7D1B" w:rsidRDefault="004D3870">
      <w:pPr>
        <w:pStyle w:val="Tekstpodstawowy"/>
        <w:widowControl w:val="0"/>
        <w:numPr>
          <w:ilvl w:val="0"/>
          <w:numId w:val="3"/>
        </w:numPr>
        <w:spacing w:after="0" w:line="240" w:lineRule="auto"/>
        <w:jc w:val="both"/>
        <w:rPr>
          <w:szCs w:val="12"/>
        </w:rPr>
      </w:pPr>
      <w:r>
        <w:rPr>
          <w:szCs w:val="12"/>
        </w:rPr>
        <w:t xml:space="preserve">Wsparcie kształcenia ustawicznego osób po 45 roku życia. </w:t>
      </w:r>
    </w:p>
    <w:p w:rsidR="00EB7D1B" w:rsidRDefault="004D3870">
      <w:pPr>
        <w:pStyle w:val="Tekstpodstawowy"/>
        <w:widowControl w:val="0"/>
        <w:numPr>
          <w:ilvl w:val="0"/>
          <w:numId w:val="3"/>
        </w:numPr>
        <w:spacing w:after="0" w:line="240" w:lineRule="auto"/>
        <w:jc w:val="both"/>
        <w:rPr>
          <w:szCs w:val="12"/>
        </w:rPr>
      </w:pPr>
      <w:r>
        <w:rPr>
          <w:szCs w:val="12"/>
        </w:rPr>
        <w:t xml:space="preserve">Wsparcie kształcenia ustawicznego skierowane do pracodawców zatrudniających cudzoziemców. </w:t>
      </w:r>
    </w:p>
    <w:p w:rsidR="00EB7D1B" w:rsidRDefault="004D3870">
      <w:pPr>
        <w:pStyle w:val="Tekstpodstawowy"/>
        <w:widowControl w:val="0"/>
        <w:numPr>
          <w:ilvl w:val="0"/>
          <w:numId w:val="3"/>
        </w:numPr>
        <w:spacing w:after="0" w:line="240" w:lineRule="auto"/>
        <w:jc w:val="both"/>
      </w:pPr>
      <w:r>
        <w:rPr>
          <w:szCs w:val="12"/>
        </w:rPr>
        <w:t>Wsparcie kształcenia ustawicznego w zakresie zarządzania finansami i zapobieganie sytuacjom kryzysowym w przedsiębiorstwach.</w:t>
      </w:r>
      <w:r>
        <w:rPr>
          <w:b/>
          <w:bCs/>
          <w:szCs w:val="12"/>
        </w:rPr>
        <w:t xml:space="preserve"> </w:t>
      </w:r>
    </w:p>
    <w:p w:rsidR="00EB7D1B" w:rsidRDefault="004D3870">
      <w:pPr>
        <w:pStyle w:val="Tekstpodstawowy"/>
        <w:widowControl w:val="0"/>
        <w:spacing w:before="57" w:line="360" w:lineRule="auto"/>
        <w:jc w:val="both"/>
        <w:rPr>
          <w:color w:val="000000"/>
          <w:szCs w:val="12"/>
          <w:u w:val="single"/>
        </w:rPr>
      </w:pPr>
      <w:r>
        <w:rPr>
          <w:color w:val="000000"/>
          <w:szCs w:val="12"/>
          <w:u w:val="single"/>
        </w:rPr>
        <w:t>Zasady spełnienia wymagań ujętych w ww. priorytetach zostały opisane szczegółowo w ogłoszeniu o naborze wniosków.</w:t>
      </w:r>
    </w:p>
  </w:footnote>
  <w:footnote w:id="7">
    <w:p w:rsidR="00EB7D1B" w:rsidRDefault="004D3870">
      <w:pPr>
        <w:pStyle w:val="Tekstpodstawowy"/>
        <w:widowControl w:val="0"/>
        <w:jc w:val="both"/>
      </w:pPr>
      <w:r>
        <w:rPr>
          <w:rStyle w:val="Znakiprzypiswdolnych"/>
        </w:rPr>
        <w:t>10)</w:t>
      </w:r>
      <w:r>
        <w:rPr>
          <w:b/>
          <w:color w:val="000000"/>
          <w:szCs w:val="12"/>
        </w:rPr>
        <w:t xml:space="preserve"> </w:t>
      </w:r>
      <w:r>
        <w:rPr>
          <w:b/>
          <w:color w:val="000000"/>
          <w:szCs w:val="12"/>
          <w:u w:val="single"/>
        </w:rPr>
        <w:t>Kod zawodu</w:t>
      </w:r>
      <w:r>
        <w:rPr>
          <w:color w:val="000000"/>
          <w:szCs w:val="12"/>
        </w:rPr>
        <w:t xml:space="preserve"> zgodny z Klasyfikacją Zawodów i Specjalności (</w:t>
      </w:r>
      <w:hyperlink r:id="rId2">
        <w:r>
          <w:rPr>
            <w:rStyle w:val="czeinternetowe"/>
            <w:bCs/>
            <w:color w:val="000000"/>
            <w:szCs w:val="12"/>
          </w:rPr>
          <w:t>podstawa prawna:</w:t>
        </w:r>
      </w:hyperlink>
      <w:hyperlink r:id="rId3">
        <w:r>
          <w:rPr>
            <w:rStyle w:val="czeinternetowe"/>
            <w:b/>
            <w:color w:val="000000"/>
            <w:szCs w:val="12"/>
          </w:rPr>
          <w:t xml:space="preserve"> </w:t>
        </w:r>
      </w:hyperlink>
      <w:hyperlink r:id="rId4">
        <w:r>
          <w:rPr>
            <w:rStyle w:val="czeinternetowe"/>
            <w:color w:val="000000"/>
            <w:szCs w:val="12"/>
            <w:u w:val="none"/>
          </w:rPr>
          <w:t>Rozporządzenie Ministra Pracy</w:t>
        </w:r>
      </w:hyperlink>
      <w:hyperlink r:id="rId5">
        <w:r>
          <w:rPr>
            <w:rStyle w:val="czeinternetowe"/>
            <w:color w:val="000000"/>
            <w:szCs w:val="12"/>
            <w:u w:val="none"/>
          </w:rPr>
          <w:t xml:space="preserve"> </w:t>
        </w:r>
      </w:hyperlink>
      <w:hyperlink r:id="rId6">
        <w:r>
          <w:rPr>
            <w:rStyle w:val="czeinternetowe"/>
            <w:color w:val="000000"/>
            <w:szCs w:val="12"/>
            <w:u w:val="none"/>
          </w:rPr>
          <w:t>i</w:t>
        </w:r>
      </w:hyperlink>
      <w:hyperlink r:id="rId7">
        <w:r>
          <w:rPr>
            <w:rStyle w:val="czeinternetowe"/>
            <w:color w:val="000000"/>
            <w:szCs w:val="12"/>
            <w:u w:val="none"/>
          </w:rPr>
          <w:t xml:space="preserve"> </w:t>
        </w:r>
      </w:hyperlink>
      <w:hyperlink r:id="rId8">
        <w:r>
          <w:rPr>
            <w:rStyle w:val="czeinternetowe"/>
            <w:color w:val="000000"/>
            <w:szCs w:val="12"/>
            <w:u w:val="none"/>
          </w:rPr>
          <w:t>Polityki Społecznej z dnia 7</w:t>
        </w:r>
      </w:hyperlink>
      <w:hyperlink r:id="rId9">
        <w:r>
          <w:rPr>
            <w:rStyle w:val="czeinternetowe"/>
            <w:color w:val="000000"/>
            <w:szCs w:val="12"/>
            <w:u w:val="none"/>
          </w:rPr>
          <w:t xml:space="preserve"> sierpnia </w:t>
        </w:r>
      </w:hyperlink>
      <w:hyperlink r:id="rId10">
        <w:r>
          <w:rPr>
            <w:rStyle w:val="czeinternetowe"/>
            <w:color w:val="000000"/>
            <w:szCs w:val="12"/>
            <w:u w:val="none"/>
          </w:rPr>
          <w:t>2014 r. w sprawie klasyfikacji zawodów i specjalności na potrzeby rynku pracy oraz zakresu jej stosowania</w:t>
        </w:r>
      </w:hyperlink>
      <w:r>
        <w:rPr>
          <w:szCs w:val="12"/>
        </w:rPr>
        <w:t xml:space="preserve"> (</w:t>
      </w:r>
      <w:proofErr w:type="spellStart"/>
      <w:r>
        <w:rPr>
          <w:szCs w:val="12"/>
        </w:rPr>
        <w:t>t.j</w:t>
      </w:r>
      <w:proofErr w:type="spellEnd"/>
      <w:r>
        <w:rPr>
          <w:szCs w:val="12"/>
        </w:rPr>
        <w:t>. Dz. U. 2018, poz. 227 ze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2212"/>
    <w:multiLevelType w:val="multilevel"/>
    <w:tmpl w:val="80CC8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2"/>
        <w:szCs w:val="1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2"/>
        <w:szCs w:val="1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2"/>
        <w:szCs w:val="1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2"/>
        <w:szCs w:val="1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2"/>
        <w:szCs w:val="1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2"/>
        <w:szCs w:val="1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2"/>
        <w:szCs w:val="1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2"/>
        <w:szCs w:val="12"/>
      </w:rPr>
    </w:lvl>
  </w:abstractNum>
  <w:abstractNum w:abstractNumId="1" w15:restartNumberingAfterBreak="0">
    <w:nsid w:val="2092456F"/>
    <w:multiLevelType w:val="multilevel"/>
    <w:tmpl w:val="EA3A6A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2"/>
        <w:szCs w:val="1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12"/>
        <w:szCs w:val="1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12"/>
        <w:szCs w:val="1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12"/>
        <w:szCs w:val="1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12"/>
        <w:szCs w:val="1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12"/>
        <w:szCs w:val="1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12"/>
        <w:szCs w:val="1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12"/>
        <w:szCs w:val="12"/>
      </w:rPr>
    </w:lvl>
  </w:abstractNum>
  <w:abstractNum w:abstractNumId="2" w15:restartNumberingAfterBreak="0">
    <w:nsid w:val="563572FA"/>
    <w:multiLevelType w:val="multilevel"/>
    <w:tmpl w:val="4D343D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7CB5222"/>
    <w:multiLevelType w:val="multilevel"/>
    <w:tmpl w:val="731A0D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1B"/>
    <w:rsid w:val="004D3870"/>
    <w:rsid w:val="00BF6274"/>
    <w:rsid w:val="00DB645B"/>
    <w:rsid w:val="00E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,"/>
  <w:listSeparator w:val=";"/>
  <w15:docId w15:val="{9B5838CA-781B-4E32-8572-E3733D91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  <w:rPr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WW8Num9z0">
    <w:name w:val="WW8Num9z0"/>
    <w:qFormat/>
    <w:rPr>
      <w:rFonts w:ascii="Arial" w:hAnsi="Arial" w:cs="Arial"/>
      <w:b w:val="0"/>
      <w:i w:val="0"/>
      <w:sz w:val="18"/>
    </w:rPr>
  </w:style>
  <w:style w:type="character" w:customStyle="1" w:styleId="Znakinumeracji">
    <w:name w:val="Znaki numeracji"/>
    <w:qFormat/>
    <w:rPr>
      <w:sz w:val="12"/>
      <w:szCs w:val="12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  <w:rPr>
      <w:rFonts w:ascii="Arial" w:hAnsi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numbering" w:customStyle="1" w:styleId="WW8Num9">
    <w:name w:val="WW8Num9"/>
    <w:qFormat/>
  </w:style>
  <w:style w:type="paragraph" w:styleId="Stopka">
    <w:name w:val="footer"/>
    <w:basedOn w:val="Normalny"/>
    <w:link w:val="StopkaZnak"/>
    <w:uiPriority w:val="99"/>
    <w:unhideWhenUsed/>
    <w:rsid w:val="004D3870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4D3870"/>
    <w:rPr>
      <w:rFonts w:cs="Mangal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117" Type="http://schemas.openxmlformats.org/officeDocument/2006/relationships/control" Target="activeX/activeX70.xml"/><Relationship Id="rId21" Type="http://schemas.openxmlformats.org/officeDocument/2006/relationships/control" Target="activeX/activeX11.xml"/><Relationship Id="rId42" Type="http://schemas.openxmlformats.org/officeDocument/2006/relationships/control" Target="activeX/activeX28.xml"/><Relationship Id="rId47" Type="http://schemas.openxmlformats.org/officeDocument/2006/relationships/image" Target="media/image11.wmf"/><Relationship Id="rId63" Type="http://schemas.openxmlformats.org/officeDocument/2006/relationships/image" Target="media/image18.wmf"/><Relationship Id="rId68" Type="http://schemas.openxmlformats.org/officeDocument/2006/relationships/control" Target="activeX/activeX42.xml"/><Relationship Id="rId84" Type="http://schemas.openxmlformats.org/officeDocument/2006/relationships/control" Target="activeX/activeX52.xml"/><Relationship Id="rId89" Type="http://schemas.openxmlformats.org/officeDocument/2006/relationships/image" Target="media/image29.wmf"/><Relationship Id="rId112" Type="http://schemas.openxmlformats.org/officeDocument/2006/relationships/image" Target="media/image40.wmf"/><Relationship Id="rId133" Type="http://schemas.openxmlformats.org/officeDocument/2006/relationships/control" Target="activeX/activeX81.xml"/><Relationship Id="rId138" Type="http://schemas.openxmlformats.org/officeDocument/2006/relationships/control" Target="activeX/activeX86.xml"/><Relationship Id="rId16" Type="http://schemas.openxmlformats.org/officeDocument/2006/relationships/control" Target="activeX/activeX6.xml"/><Relationship Id="rId107" Type="http://schemas.openxmlformats.org/officeDocument/2006/relationships/control" Target="activeX/activeX64.xml"/><Relationship Id="rId11" Type="http://schemas.openxmlformats.org/officeDocument/2006/relationships/image" Target="media/image3.wmf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53" Type="http://schemas.openxmlformats.org/officeDocument/2006/relationships/control" Target="activeX/activeX34.xml"/><Relationship Id="rId58" Type="http://schemas.openxmlformats.org/officeDocument/2006/relationships/image" Target="media/image16.wmf"/><Relationship Id="rId74" Type="http://schemas.openxmlformats.org/officeDocument/2006/relationships/image" Target="media/image23.wmf"/><Relationship Id="rId79" Type="http://schemas.openxmlformats.org/officeDocument/2006/relationships/image" Target="media/image24.wmf"/><Relationship Id="rId102" Type="http://schemas.openxmlformats.org/officeDocument/2006/relationships/control" Target="activeX/activeX61.xml"/><Relationship Id="rId123" Type="http://schemas.openxmlformats.org/officeDocument/2006/relationships/image" Target="media/image43.wmf"/><Relationship Id="rId128" Type="http://schemas.openxmlformats.org/officeDocument/2006/relationships/control" Target="activeX/activeX78.xml"/><Relationship Id="rId5" Type="http://schemas.openxmlformats.org/officeDocument/2006/relationships/footnotes" Target="footnotes.xml"/><Relationship Id="rId90" Type="http://schemas.openxmlformats.org/officeDocument/2006/relationships/control" Target="activeX/activeX55.xml"/><Relationship Id="rId95" Type="http://schemas.openxmlformats.org/officeDocument/2006/relationships/image" Target="media/image32.wmf"/><Relationship Id="rId22" Type="http://schemas.openxmlformats.org/officeDocument/2006/relationships/image" Target="media/image5.wmf"/><Relationship Id="rId27" Type="http://schemas.openxmlformats.org/officeDocument/2006/relationships/control" Target="activeX/activeX16.xml"/><Relationship Id="rId43" Type="http://schemas.openxmlformats.org/officeDocument/2006/relationships/image" Target="media/image9.wmf"/><Relationship Id="rId48" Type="http://schemas.openxmlformats.org/officeDocument/2006/relationships/control" Target="activeX/activeX31.xml"/><Relationship Id="rId64" Type="http://schemas.openxmlformats.org/officeDocument/2006/relationships/control" Target="activeX/activeX40.xml"/><Relationship Id="rId69" Type="http://schemas.openxmlformats.org/officeDocument/2006/relationships/image" Target="media/image21.wmf"/><Relationship Id="rId113" Type="http://schemas.openxmlformats.org/officeDocument/2006/relationships/control" Target="activeX/activeX67.xml"/><Relationship Id="rId118" Type="http://schemas.openxmlformats.org/officeDocument/2006/relationships/control" Target="activeX/activeX71.xml"/><Relationship Id="rId134" Type="http://schemas.openxmlformats.org/officeDocument/2006/relationships/control" Target="activeX/activeX82.xml"/><Relationship Id="rId139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33.xml"/><Relationship Id="rId72" Type="http://schemas.openxmlformats.org/officeDocument/2006/relationships/image" Target="media/image22.wmf"/><Relationship Id="rId80" Type="http://schemas.openxmlformats.org/officeDocument/2006/relationships/control" Target="activeX/activeX50.xml"/><Relationship Id="rId85" Type="http://schemas.openxmlformats.org/officeDocument/2006/relationships/image" Target="media/image27.wmf"/><Relationship Id="rId93" Type="http://schemas.openxmlformats.org/officeDocument/2006/relationships/image" Target="media/image31.wmf"/><Relationship Id="rId98" Type="http://schemas.openxmlformats.org/officeDocument/2006/relationships/control" Target="activeX/activeX59.xml"/><Relationship Id="rId121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6.xml"/><Relationship Id="rId46" Type="http://schemas.openxmlformats.org/officeDocument/2006/relationships/control" Target="activeX/activeX30.xml"/><Relationship Id="rId59" Type="http://schemas.openxmlformats.org/officeDocument/2006/relationships/control" Target="activeX/activeX37.xml"/><Relationship Id="rId67" Type="http://schemas.openxmlformats.org/officeDocument/2006/relationships/image" Target="media/image20.wmf"/><Relationship Id="rId103" Type="http://schemas.openxmlformats.org/officeDocument/2006/relationships/image" Target="media/image36.wmf"/><Relationship Id="rId108" Type="http://schemas.openxmlformats.org/officeDocument/2006/relationships/image" Target="media/image38.wmf"/><Relationship Id="rId116" Type="http://schemas.openxmlformats.org/officeDocument/2006/relationships/control" Target="activeX/activeX69.xml"/><Relationship Id="rId124" Type="http://schemas.openxmlformats.org/officeDocument/2006/relationships/control" Target="activeX/activeX75.xml"/><Relationship Id="rId129" Type="http://schemas.openxmlformats.org/officeDocument/2006/relationships/image" Target="media/image45.wmf"/><Relationship Id="rId137" Type="http://schemas.openxmlformats.org/officeDocument/2006/relationships/control" Target="activeX/activeX85.xml"/><Relationship Id="rId20" Type="http://schemas.openxmlformats.org/officeDocument/2006/relationships/control" Target="activeX/activeX10.xml"/><Relationship Id="rId41" Type="http://schemas.openxmlformats.org/officeDocument/2006/relationships/image" Target="media/image8.wmf"/><Relationship Id="rId54" Type="http://schemas.openxmlformats.org/officeDocument/2006/relationships/image" Target="media/image14.wmf"/><Relationship Id="rId62" Type="http://schemas.openxmlformats.org/officeDocument/2006/relationships/control" Target="activeX/activeX39.xml"/><Relationship Id="rId70" Type="http://schemas.openxmlformats.org/officeDocument/2006/relationships/control" Target="activeX/activeX43.xml"/><Relationship Id="rId75" Type="http://schemas.openxmlformats.org/officeDocument/2006/relationships/control" Target="activeX/activeX46.xml"/><Relationship Id="rId83" Type="http://schemas.openxmlformats.org/officeDocument/2006/relationships/image" Target="media/image26.wmf"/><Relationship Id="rId88" Type="http://schemas.openxmlformats.org/officeDocument/2006/relationships/control" Target="activeX/activeX54.xml"/><Relationship Id="rId91" Type="http://schemas.openxmlformats.org/officeDocument/2006/relationships/image" Target="media/image30.wmf"/><Relationship Id="rId96" Type="http://schemas.openxmlformats.org/officeDocument/2006/relationships/control" Target="activeX/activeX58.xml"/><Relationship Id="rId111" Type="http://schemas.openxmlformats.org/officeDocument/2006/relationships/control" Target="activeX/activeX66.xml"/><Relationship Id="rId132" Type="http://schemas.openxmlformats.org/officeDocument/2006/relationships/control" Target="activeX/activeX80.xm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49" Type="http://schemas.openxmlformats.org/officeDocument/2006/relationships/control" Target="activeX/activeX32.xml"/><Relationship Id="rId57" Type="http://schemas.openxmlformats.org/officeDocument/2006/relationships/control" Target="activeX/activeX36.xml"/><Relationship Id="rId106" Type="http://schemas.openxmlformats.org/officeDocument/2006/relationships/image" Target="media/image37.wmf"/><Relationship Id="rId114" Type="http://schemas.openxmlformats.org/officeDocument/2006/relationships/image" Target="media/image41.wmf"/><Relationship Id="rId119" Type="http://schemas.openxmlformats.org/officeDocument/2006/relationships/control" Target="activeX/activeX72.xml"/><Relationship Id="rId127" Type="http://schemas.openxmlformats.org/officeDocument/2006/relationships/control" Target="activeX/activeX77.xml"/><Relationship Id="rId10" Type="http://schemas.openxmlformats.org/officeDocument/2006/relationships/control" Target="activeX/activeX2.xml"/><Relationship Id="rId31" Type="http://schemas.openxmlformats.org/officeDocument/2006/relationships/control" Target="activeX/activeX20.xml"/><Relationship Id="rId44" Type="http://schemas.openxmlformats.org/officeDocument/2006/relationships/control" Target="activeX/activeX29.xml"/><Relationship Id="rId52" Type="http://schemas.openxmlformats.org/officeDocument/2006/relationships/image" Target="media/image13.wmf"/><Relationship Id="rId60" Type="http://schemas.openxmlformats.org/officeDocument/2006/relationships/control" Target="activeX/activeX38.xml"/><Relationship Id="rId65" Type="http://schemas.openxmlformats.org/officeDocument/2006/relationships/image" Target="media/image19.wmf"/><Relationship Id="rId73" Type="http://schemas.openxmlformats.org/officeDocument/2006/relationships/control" Target="activeX/activeX45.xml"/><Relationship Id="rId78" Type="http://schemas.openxmlformats.org/officeDocument/2006/relationships/control" Target="activeX/activeX49.xml"/><Relationship Id="rId81" Type="http://schemas.openxmlformats.org/officeDocument/2006/relationships/image" Target="media/image25.wmf"/><Relationship Id="rId86" Type="http://schemas.openxmlformats.org/officeDocument/2006/relationships/control" Target="activeX/activeX53.xml"/><Relationship Id="rId94" Type="http://schemas.openxmlformats.org/officeDocument/2006/relationships/control" Target="activeX/activeX57.xml"/><Relationship Id="rId99" Type="http://schemas.openxmlformats.org/officeDocument/2006/relationships/image" Target="media/image34.wmf"/><Relationship Id="rId101" Type="http://schemas.openxmlformats.org/officeDocument/2006/relationships/image" Target="media/image35.wmf"/><Relationship Id="rId122" Type="http://schemas.openxmlformats.org/officeDocument/2006/relationships/control" Target="activeX/activeX74.xml"/><Relationship Id="rId130" Type="http://schemas.openxmlformats.org/officeDocument/2006/relationships/control" Target="activeX/activeX79.xml"/><Relationship Id="rId135" Type="http://schemas.openxmlformats.org/officeDocument/2006/relationships/control" Target="activeX/activeX8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39" Type="http://schemas.openxmlformats.org/officeDocument/2006/relationships/image" Target="media/image7.wmf"/><Relationship Id="rId109" Type="http://schemas.openxmlformats.org/officeDocument/2006/relationships/control" Target="activeX/activeX65.xml"/><Relationship Id="rId34" Type="http://schemas.openxmlformats.org/officeDocument/2006/relationships/control" Target="activeX/activeX23.xml"/><Relationship Id="rId50" Type="http://schemas.openxmlformats.org/officeDocument/2006/relationships/image" Target="media/image12.wmf"/><Relationship Id="rId55" Type="http://schemas.openxmlformats.org/officeDocument/2006/relationships/control" Target="activeX/activeX35.xml"/><Relationship Id="rId76" Type="http://schemas.openxmlformats.org/officeDocument/2006/relationships/control" Target="activeX/activeX47.xml"/><Relationship Id="rId97" Type="http://schemas.openxmlformats.org/officeDocument/2006/relationships/image" Target="media/image33.wmf"/><Relationship Id="rId104" Type="http://schemas.openxmlformats.org/officeDocument/2006/relationships/control" Target="activeX/activeX62.xml"/><Relationship Id="rId120" Type="http://schemas.openxmlformats.org/officeDocument/2006/relationships/control" Target="activeX/activeX73.xml"/><Relationship Id="rId125" Type="http://schemas.openxmlformats.org/officeDocument/2006/relationships/image" Target="media/image44.wmf"/><Relationship Id="rId7" Type="http://schemas.openxmlformats.org/officeDocument/2006/relationships/image" Target="media/image1.wmf"/><Relationship Id="rId71" Type="http://schemas.openxmlformats.org/officeDocument/2006/relationships/control" Target="activeX/activeX44.xml"/><Relationship Id="rId92" Type="http://schemas.openxmlformats.org/officeDocument/2006/relationships/control" Target="activeX/activeX56.xml"/><Relationship Id="rId2" Type="http://schemas.openxmlformats.org/officeDocument/2006/relationships/styles" Target="styles.xml"/><Relationship Id="rId29" Type="http://schemas.openxmlformats.org/officeDocument/2006/relationships/control" Target="activeX/activeX18.xml"/><Relationship Id="rId24" Type="http://schemas.openxmlformats.org/officeDocument/2006/relationships/control" Target="activeX/activeX13.xml"/><Relationship Id="rId40" Type="http://schemas.openxmlformats.org/officeDocument/2006/relationships/control" Target="activeX/activeX27.xml"/><Relationship Id="rId45" Type="http://schemas.openxmlformats.org/officeDocument/2006/relationships/image" Target="media/image10.wmf"/><Relationship Id="rId66" Type="http://schemas.openxmlformats.org/officeDocument/2006/relationships/control" Target="activeX/activeX41.xml"/><Relationship Id="rId87" Type="http://schemas.openxmlformats.org/officeDocument/2006/relationships/image" Target="media/image28.wmf"/><Relationship Id="rId110" Type="http://schemas.openxmlformats.org/officeDocument/2006/relationships/image" Target="media/image39.wmf"/><Relationship Id="rId115" Type="http://schemas.openxmlformats.org/officeDocument/2006/relationships/control" Target="activeX/activeX68.xml"/><Relationship Id="rId131" Type="http://schemas.openxmlformats.org/officeDocument/2006/relationships/image" Target="media/image46.wmf"/><Relationship Id="rId136" Type="http://schemas.openxmlformats.org/officeDocument/2006/relationships/control" Target="activeX/activeX84.xml"/><Relationship Id="rId61" Type="http://schemas.openxmlformats.org/officeDocument/2006/relationships/image" Target="media/image17.wmf"/><Relationship Id="rId82" Type="http://schemas.openxmlformats.org/officeDocument/2006/relationships/control" Target="activeX/activeX51.xml"/><Relationship Id="rId19" Type="http://schemas.openxmlformats.org/officeDocument/2006/relationships/control" Target="activeX/activeX9.xml"/><Relationship Id="rId14" Type="http://schemas.openxmlformats.org/officeDocument/2006/relationships/image" Target="media/image4.wmf"/><Relationship Id="rId30" Type="http://schemas.openxmlformats.org/officeDocument/2006/relationships/control" Target="activeX/activeX19.xml"/><Relationship Id="rId35" Type="http://schemas.openxmlformats.org/officeDocument/2006/relationships/image" Target="media/image6.wmf"/><Relationship Id="rId56" Type="http://schemas.openxmlformats.org/officeDocument/2006/relationships/image" Target="media/image15.wmf"/><Relationship Id="rId77" Type="http://schemas.openxmlformats.org/officeDocument/2006/relationships/control" Target="activeX/activeX48.xml"/><Relationship Id="rId100" Type="http://schemas.openxmlformats.org/officeDocument/2006/relationships/control" Target="activeX/activeX60.xml"/><Relationship Id="rId105" Type="http://schemas.openxmlformats.org/officeDocument/2006/relationships/control" Target="activeX/activeX63.xml"/><Relationship Id="rId126" Type="http://schemas.openxmlformats.org/officeDocument/2006/relationships/control" Target="activeX/activeX76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yfikacje.gofin.pl/kzis/7,0,2,rozporzadzenie-ministra-pracy-i-polityki-spolecznej-z-dnia.html" TargetMode="External"/><Relationship Id="rId3" Type="http://schemas.openxmlformats.org/officeDocument/2006/relationships/hyperlink" Target="http://www.klasyfikacje.gofin.pl/kzis/7,0,2,rozporzadzenie-ministra-pracy-i-polityki-spolecznej-z-dnia.html" TargetMode="External"/><Relationship Id="rId7" Type="http://schemas.openxmlformats.org/officeDocument/2006/relationships/hyperlink" Target="http://www.klasyfikacje.gofin.pl/kzis/7,0,2,rozporzadzenie-ministra-pracy-i-polityki-spolecznej-z-dnia.html" TargetMode="External"/><Relationship Id="rId2" Type="http://schemas.openxmlformats.org/officeDocument/2006/relationships/hyperlink" Target="http://www.klasyfikacje.gofin.pl/kzis/7,0,2,rozporzadzenie-ministra-pracy-i-polityki-spolecznej-z-dnia.html" TargetMode="External"/><Relationship Id="rId1" Type="http://schemas.openxmlformats.org/officeDocument/2006/relationships/hyperlink" Target="https://stat.gov.pl/sygnalne/komunikaty-i-obwieszczenia/" TargetMode="External"/><Relationship Id="rId6" Type="http://schemas.openxmlformats.org/officeDocument/2006/relationships/hyperlink" Target="http://www.klasyfikacje.gofin.pl/kzis/7,0,2,rozporzadzenie-ministra-pracy-i-polityki-spolecznej-z-dnia.html" TargetMode="External"/><Relationship Id="rId5" Type="http://schemas.openxmlformats.org/officeDocument/2006/relationships/hyperlink" Target="http://www.klasyfikacje.gofin.pl/kzis/7,0,2,rozporzadzenie-ministra-pracy-i-polityki-spolecznej-z-dnia.html" TargetMode="External"/><Relationship Id="rId10" Type="http://schemas.openxmlformats.org/officeDocument/2006/relationships/hyperlink" Target="http://www.klasyfikacje.gofin.pl/kzis/7,0,2,rozporzadzenie-ministra-pracy-i-polityki-spolecznej-z-dnia.html" TargetMode="External"/><Relationship Id="rId4" Type="http://schemas.openxmlformats.org/officeDocument/2006/relationships/hyperlink" Target="http://www.klasyfikacje.gofin.pl/kzis/7,0,2,rozporzadzenie-ministra-pracy-i-polityki-spolecznej-z-dnia.html" TargetMode="External"/><Relationship Id="rId9" Type="http://schemas.openxmlformats.org/officeDocument/2006/relationships/hyperlink" Target="http://www.klasyfikacje.gofin.pl/kzis/7,0,2,rozporzadzenie-ministra-pracy-i-polityki-spolecznej-z-dnia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1152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Dominika Stępień</cp:lastModifiedBy>
  <cp:revision>6</cp:revision>
  <dcterms:created xsi:type="dcterms:W3CDTF">2024-02-12T08:48:00Z</dcterms:created>
  <dcterms:modified xsi:type="dcterms:W3CDTF">2024-02-13T08:59:00Z</dcterms:modified>
  <dc:language>pl-PL</dc:language>
</cp:coreProperties>
</file>