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A609" w14:textId="77777777" w:rsidR="00A90A88" w:rsidRDefault="00FC1AAD">
      <w:pPr>
        <w:suppressAutoHyphens w:val="0"/>
        <w:autoSpaceDE w:val="0"/>
        <w:spacing w:line="276" w:lineRule="auto"/>
        <w:jc w:val="right"/>
        <w:textAlignment w:val="auto"/>
      </w:pPr>
      <w:r>
        <w:rPr>
          <w:rFonts w:ascii="Arial" w:hAnsi="Arial" w:cs="Arial"/>
          <w:i/>
          <w:iCs/>
          <w:lang w:eastAsia="en-US"/>
        </w:rPr>
        <w:t>Załącznik nr 12</w:t>
      </w:r>
    </w:p>
    <w:p w14:paraId="651B8C32" w14:textId="77777777" w:rsidR="00A90A88" w:rsidRDefault="00FC1AAD">
      <w:pPr>
        <w:spacing w:line="276" w:lineRule="auto"/>
        <w:jc w:val="right"/>
      </w:pPr>
      <w:r>
        <w:rPr>
          <w:rFonts w:ascii="Arial" w:hAnsi="Arial" w:cs="Arial"/>
          <w:i/>
          <w:iCs/>
          <w:lang w:eastAsia="en-US"/>
        </w:rPr>
        <w:t>do regulaminu rekrutacji i uczestnictwa w Projekcie</w:t>
      </w:r>
    </w:p>
    <w:p w14:paraId="6CDE4DB3" w14:textId="77777777" w:rsidR="00AC0969" w:rsidRDefault="00AC0969">
      <w:pPr>
        <w:pStyle w:val="Standard"/>
        <w:tabs>
          <w:tab w:val="center" w:pos="4536"/>
          <w:tab w:val="left" w:pos="7470"/>
        </w:tabs>
        <w:spacing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57CFAE" w14:textId="77777777" w:rsidR="00A90A88" w:rsidRPr="00DE5EFC" w:rsidRDefault="00FC1AAD" w:rsidP="00DE5EFC">
      <w:pPr>
        <w:pStyle w:val="Standard"/>
        <w:tabs>
          <w:tab w:val="center" w:pos="4536"/>
          <w:tab w:val="left" w:pos="7470"/>
        </w:tabs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DE5EFC">
        <w:rPr>
          <w:rFonts w:ascii="Arial" w:eastAsia="Arial" w:hAnsi="Arial" w:cs="Arial"/>
          <w:b/>
          <w:sz w:val="24"/>
          <w:szCs w:val="24"/>
        </w:rPr>
        <w:t>DEKLARACJA UDZIAŁU W PROJEKCIE</w:t>
      </w:r>
    </w:p>
    <w:p w14:paraId="6EC6FF3B" w14:textId="77777777" w:rsidR="00A90A88" w:rsidRPr="00DE5EFC" w:rsidRDefault="00FC1AAD" w:rsidP="00DE5EFC">
      <w:pPr>
        <w:pStyle w:val="Standard"/>
        <w:shd w:val="clear" w:color="auto" w:fill="FFFFFF"/>
        <w:spacing w:line="360" w:lineRule="auto"/>
        <w:jc w:val="center"/>
        <w:rPr>
          <w:sz w:val="20"/>
          <w:szCs w:val="20"/>
        </w:rPr>
      </w:pPr>
      <w:r w:rsidRPr="00DE5EF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DE5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Bądź aktywny! </w:t>
      </w:r>
      <w:r w:rsidRPr="00DE5EFC">
        <w:rPr>
          <w:rFonts w:ascii="Arial" w:hAnsi="Arial" w:cs="Arial"/>
          <w:b/>
          <w:sz w:val="24"/>
          <w:szCs w:val="24"/>
        </w:rPr>
        <w:t>nr projektu FEDS.07.05-IP.02-0135/24</w:t>
      </w:r>
    </w:p>
    <w:p w14:paraId="633A5D0A" w14:textId="77777777" w:rsidR="00A90A88" w:rsidRPr="00DE5EFC" w:rsidRDefault="00A90A88" w:rsidP="00DE5EFC">
      <w:pPr>
        <w:pStyle w:val="Standard"/>
        <w:shd w:val="clear" w:color="auto" w:fill="FFFFFF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11023F8" w14:textId="77777777" w:rsidR="00A90A88" w:rsidRPr="00DE5EFC" w:rsidRDefault="00FC1AAD" w:rsidP="0017498F">
      <w:pPr>
        <w:pStyle w:val="Standard"/>
        <w:spacing w:after="0" w:line="360" w:lineRule="auto"/>
        <w:rPr>
          <w:rFonts w:ascii="Arial" w:hAnsi="Arial" w:cs="Arial"/>
          <w:sz w:val="20"/>
          <w:szCs w:val="20"/>
        </w:rPr>
      </w:pPr>
      <w:r w:rsidRPr="00DE5EFC">
        <w:rPr>
          <w:rFonts w:ascii="Arial" w:eastAsia="Arial" w:hAnsi="Arial" w:cs="Arial"/>
          <w:sz w:val="20"/>
          <w:szCs w:val="20"/>
        </w:rPr>
        <w:t xml:space="preserve">Ja, niżej podpisany/a  </w:t>
      </w:r>
      <w:r w:rsidRPr="00DE5EFC">
        <w:rPr>
          <w:rFonts w:ascii="Arial" w:eastAsia="Arial" w:hAnsi="Arial" w:cs="Arial"/>
          <w:sz w:val="20"/>
          <w:szCs w:val="20"/>
        </w:rPr>
        <w:br/>
        <w:t>……………………………………………………………………………………………………............………..,</w:t>
      </w:r>
    </w:p>
    <w:p w14:paraId="7340CB0A" w14:textId="77777777" w:rsidR="00A90A88" w:rsidRPr="0017498F" w:rsidRDefault="00FC1AAD" w:rsidP="0017498F">
      <w:pPr>
        <w:pStyle w:val="Standard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17498F">
        <w:rPr>
          <w:rFonts w:ascii="Arial" w:eastAsia="Arial" w:hAnsi="Arial" w:cs="Arial"/>
          <w:sz w:val="18"/>
          <w:szCs w:val="18"/>
        </w:rPr>
        <w:t xml:space="preserve">(imię i nazwisko)  </w:t>
      </w:r>
    </w:p>
    <w:p w14:paraId="17BA38B2" w14:textId="77777777" w:rsidR="00A90A88" w:rsidRPr="00DE5EFC" w:rsidRDefault="00FC1AAD" w:rsidP="0017498F">
      <w:pPr>
        <w:pStyle w:val="Standard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E5EFC">
        <w:rPr>
          <w:rFonts w:ascii="Arial" w:eastAsia="Arial" w:hAnsi="Arial" w:cs="Arial"/>
          <w:sz w:val="20"/>
          <w:szCs w:val="20"/>
        </w:rPr>
        <w:t>zamieszkały/a ….......................................................................................................................</w:t>
      </w:r>
      <w:r w:rsidR="0017498F">
        <w:rPr>
          <w:rFonts w:ascii="Arial" w:eastAsia="Arial" w:hAnsi="Arial" w:cs="Arial"/>
          <w:sz w:val="20"/>
          <w:szCs w:val="20"/>
        </w:rPr>
        <w:t>...............</w:t>
      </w:r>
    </w:p>
    <w:p w14:paraId="5E1DB418" w14:textId="77777777" w:rsidR="00A90A88" w:rsidRPr="00DE5EFC" w:rsidRDefault="00FC1AAD" w:rsidP="0017498F">
      <w:pPr>
        <w:pStyle w:val="Standard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E5EFC">
        <w:rPr>
          <w:rFonts w:ascii="Arial" w:eastAsia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3492D5BC" w14:textId="77777777" w:rsidR="00A90A88" w:rsidRPr="0017498F" w:rsidRDefault="00FC1AAD" w:rsidP="0017498F">
      <w:pPr>
        <w:pStyle w:val="Standard"/>
        <w:spacing w:after="0" w:line="276" w:lineRule="auto"/>
        <w:ind w:right="992" w:firstLine="993"/>
        <w:jc w:val="center"/>
        <w:rPr>
          <w:rFonts w:ascii="Arial" w:hAnsi="Arial" w:cs="Arial"/>
          <w:sz w:val="18"/>
          <w:szCs w:val="18"/>
        </w:rPr>
      </w:pPr>
      <w:r w:rsidRPr="0017498F">
        <w:rPr>
          <w:rFonts w:ascii="Arial" w:eastAsia="Arial" w:hAnsi="Arial" w:cs="Arial"/>
          <w:sz w:val="18"/>
          <w:szCs w:val="18"/>
        </w:rPr>
        <w:t>(adres zamieszkania: ulica, numer domu, kod pocztowy, miejscowość)</w:t>
      </w:r>
      <w:r w:rsidRPr="0017498F">
        <w:rPr>
          <w:rFonts w:ascii="Arial" w:eastAsia="Arial" w:hAnsi="Arial" w:cs="Arial"/>
          <w:sz w:val="18"/>
          <w:szCs w:val="18"/>
        </w:rPr>
        <w:br/>
        <w:t xml:space="preserve">           </w:t>
      </w:r>
    </w:p>
    <w:p w14:paraId="001E5F0C" w14:textId="77777777" w:rsidR="00A90A88" w:rsidRPr="00AC0969" w:rsidRDefault="00A90A88" w:rsidP="00DE5EFC">
      <w:pPr>
        <w:pStyle w:val="Standard"/>
        <w:widowControl/>
        <w:shd w:val="clear" w:color="auto" w:fill="FFFFFF"/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31095B" w14:textId="77777777" w:rsidR="00A90A88" w:rsidRPr="00AC0969" w:rsidRDefault="00FC1AAD" w:rsidP="00DE5EFC">
      <w:pPr>
        <w:pStyle w:val="Standard"/>
        <w:widowControl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Dobrowolnie deklaruję swój udział we wszystkich zaproponowanych mi formach wsparcia, odbywających się w ramach projektu „B</w:t>
      </w:r>
      <w:r w:rsidRPr="00AC0969">
        <w:rPr>
          <w:rFonts w:ascii="Arial" w:hAnsi="Arial" w:cs="Arial"/>
          <w:sz w:val="20"/>
          <w:szCs w:val="20"/>
        </w:rPr>
        <w:t xml:space="preserve">ądź aktywny ! nr projektu FEDS.07.05-IP.02-0135/24 </w:t>
      </w:r>
      <w:r w:rsidRPr="00AC0969">
        <w:rPr>
          <w:rFonts w:ascii="Arial" w:eastAsia="Arial" w:hAnsi="Arial" w:cs="Arial"/>
          <w:color w:val="000000"/>
          <w:sz w:val="20"/>
          <w:szCs w:val="20"/>
        </w:rPr>
        <w:t xml:space="preserve">realizowanego na terenie województwa dolnośląskiego </w:t>
      </w:r>
      <w:r w:rsidRPr="00AC09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ramach Priorytetu nr 7 Fundusze Europejskie na rzecz rynku pracy i włączenia społecznego na Dolnym Śląsku Działania nr 7.5 Aktywna integracja Programu Fundusze Europejskie dla Dolnego Śląska 2021-2027 współfinansowanego ze środków Europejskiego Funduszu Społecznego Plus</w:t>
      </w:r>
    </w:p>
    <w:p w14:paraId="7C40B229" w14:textId="77777777" w:rsidR="00A90A88" w:rsidRPr="002B0BB5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eastAsia="Arial" w:hAnsi="Arial" w:cs="Arial"/>
          <w:color w:val="000000"/>
          <w:sz w:val="20"/>
          <w:szCs w:val="20"/>
        </w:rPr>
        <w:t>Oświadczam, że spełniam kryteria kwalifikowalności grupy docelowej uprawniające mnie do udziału w projekcie Bądź aktywny! tj.:</w:t>
      </w:r>
    </w:p>
    <w:p w14:paraId="58FFCFC5" w14:textId="77777777" w:rsidR="00A90A88" w:rsidRPr="002B0BB5" w:rsidRDefault="00DE5EFC" w:rsidP="00DE5EFC">
      <w:pPr>
        <w:pStyle w:val="Standard"/>
        <w:numPr>
          <w:ilvl w:val="1"/>
          <w:numId w:val="1"/>
        </w:numPr>
        <w:tabs>
          <w:tab w:val="left" w:pos="-1887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eastAsia="Arial" w:hAnsi="Arial" w:cs="Arial"/>
          <w:sz w:val="20"/>
          <w:szCs w:val="20"/>
        </w:rPr>
        <w:t>należę do kategorii NEET</w:t>
      </w:r>
    </w:p>
    <w:p w14:paraId="68D2A296" w14:textId="77777777" w:rsidR="00DE5EFC" w:rsidRPr="002B0BB5" w:rsidRDefault="00DE5EFC" w:rsidP="00DE5EFC">
      <w:pPr>
        <w:pStyle w:val="Standard"/>
        <w:numPr>
          <w:ilvl w:val="1"/>
          <w:numId w:val="1"/>
        </w:numPr>
        <w:tabs>
          <w:tab w:val="left" w:pos="-1887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eastAsia="Arial" w:hAnsi="Arial" w:cs="Arial"/>
          <w:sz w:val="20"/>
          <w:szCs w:val="20"/>
        </w:rPr>
        <w:t>jestem osobą w wieku 18-29 lat</w:t>
      </w:r>
    </w:p>
    <w:p w14:paraId="73B45584" w14:textId="2ACFD083" w:rsidR="00A90A88" w:rsidRPr="002B0BB5" w:rsidRDefault="00FC1AAD" w:rsidP="00DE5EFC">
      <w:pPr>
        <w:pStyle w:val="Standard"/>
        <w:numPr>
          <w:ilvl w:val="1"/>
          <w:numId w:val="1"/>
        </w:numPr>
        <w:tabs>
          <w:tab w:val="left" w:pos="-1887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eastAsia="Arial" w:hAnsi="Arial" w:cs="Arial"/>
          <w:sz w:val="20"/>
          <w:szCs w:val="20"/>
        </w:rPr>
        <w:t>jestem osobą zamieszkującą</w:t>
      </w:r>
      <w:r w:rsidR="00556090">
        <w:rPr>
          <w:rFonts w:ascii="Arial" w:eastAsia="Arial" w:hAnsi="Arial" w:cs="Arial"/>
          <w:sz w:val="20"/>
          <w:szCs w:val="20"/>
        </w:rPr>
        <w:t xml:space="preserve"> w rozumieniu Kodeksu Cywilnego</w:t>
      </w:r>
      <w:r w:rsidRPr="002B0BB5">
        <w:rPr>
          <w:rFonts w:ascii="Arial" w:eastAsia="Arial" w:hAnsi="Arial" w:cs="Arial"/>
          <w:sz w:val="20"/>
          <w:szCs w:val="20"/>
        </w:rPr>
        <w:t xml:space="preserve">  na terenie województwa dolnośląskiego,</w:t>
      </w:r>
    </w:p>
    <w:p w14:paraId="6841A0E9" w14:textId="77777777" w:rsidR="00A90A88" w:rsidRPr="002B0BB5" w:rsidRDefault="00FC1AAD" w:rsidP="00DE5EFC">
      <w:pPr>
        <w:pStyle w:val="Standard"/>
        <w:numPr>
          <w:ilvl w:val="1"/>
          <w:numId w:val="1"/>
        </w:numPr>
        <w:tabs>
          <w:tab w:val="left" w:pos="-1887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eastAsia="Arial" w:hAnsi="Arial" w:cs="Arial"/>
          <w:sz w:val="20"/>
          <w:szCs w:val="20"/>
        </w:rPr>
        <w:t>jestem osobą nieuczestniczącą w innym projekcie dofinansowanym ze środków EFS+ w zakresie aktywizacji społeczno-zawodowej</w:t>
      </w:r>
    </w:p>
    <w:p w14:paraId="38C70381" w14:textId="77777777" w:rsidR="00A90A88" w:rsidRPr="002B0BB5" w:rsidRDefault="00FC1AAD" w:rsidP="00DE5EFC">
      <w:pPr>
        <w:pStyle w:val="Standard"/>
        <w:numPr>
          <w:ilvl w:val="1"/>
          <w:numId w:val="1"/>
        </w:numPr>
        <w:tabs>
          <w:tab w:val="left" w:pos="-1887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B0BB5">
        <w:rPr>
          <w:rFonts w:ascii="Arial" w:hAnsi="Arial" w:cs="Arial"/>
          <w:sz w:val="20"/>
          <w:szCs w:val="20"/>
        </w:rPr>
        <w:t>jestem osobą bierną zawodowo</w:t>
      </w:r>
      <w:r w:rsidR="00DE5EFC" w:rsidRPr="002B0BB5">
        <w:rPr>
          <w:rFonts w:ascii="Arial" w:hAnsi="Arial" w:cs="Arial"/>
          <w:sz w:val="20"/>
          <w:szCs w:val="20"/>
        </w:rPr>
        <w:t xml:space="preserve"> lub osobą bezrobotną spełniającą co najmniej jedno z poniższych kryteriów:</w:t>
      </w:r>
    </w:p>
    <w:p w14:paraId="45DE452E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lub rodzin korzystających ze świadczeń z pomocy społecznej zgodnie z ustawą z dnia 12 marca 2004 r. o pomocy społecznej lub kwalifikujących się do objęcia wsparciem pomocy społecznej, tj. spełniających co najmniej jedną z przesłanek określonych w art. 7 tej ustawy;</w:t>
      </w:r>
    </w:p>
    <w:p w14:paraId="7B10BCF7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osób, o których mowa w art. 1 ust. 2 ustawy z dnia 13 czerwca 2003 r. o zatrudnieniu socjalnym (Dz. U. z 2022 r., poz. 2241);</w:t>
      </w:r>
    </w:p>
    <w:p w14:paraId="4C2E45F8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lastRenderedPageBreak/>
        <w:t>należę osób przebywających w pieczy zastępczej lub opuszczających pieczę zastępczą oraz rodzin przeżywających trudności w pełnieniu funkcji opiekuńczo – wychowawczych, o których mowa w ustawie z dnia 9 czerwca 2011 r. o wspieraniu rodziny i systemie pieczy zastępczej;</w:t>
      </w:r>
    </w:p>
    <w:p w14:paraId="263F06D9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nieletnich, wobec których zastosowano środki zapobiegania i zwalczania demoralizacji i przestępczości zgodnie z ustawą z dnia 9 czerwca 2022 r. o wspieraniu i resocjalizacji nieletnich (Dz. U. z 2022 r., poz. 1700 ze zm.) oraz osób nieletnich zagrożonych demoralizacją i przestępczością;</w:t>
      </w:r>
    </w:p>
    <w:p w14:paraId="5AF67ECF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przebywających i opuszczających młodzieżowe ośrodki wychowawcze i młodzieżowe ośrodki socjoterapii, o których mowa w ustawie z dnia 14 grudnia 2016 r. – Prawo oświatowe (Dz.U. z 2023 r., poz. 900 ze zm.) oraz osób opuszczających okręgowe ośrodki wychowawcze, o których mowa w ustawie z dnia 9 czerwca 2022 r. o wspieraniu i resocjalizacji nieletnich (Dz.U. z 2022 r., poz. 1700 ze zm.);</w:t>
      </w:r>
    </w:p>
    <w:p w14:paraId="3D6BAC15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z niepełnosprawnościami;</w:t>
      </w:r>
    </w:p>
    <w:p w14:paraId="66B57625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członków gospodarstw domowych sprawujących opiekę nad osobą potrzebującą wsparcia w codziennym funkcjonowaniu;</w:t>
      </w:r>
    </w:p>
    <w:p w14:paraId="5A826572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potrzebujących wsparcia w codziennym funkcjonowaniu;</w:t>
      </w:r>
    </w:p>
    <w:p w14:paraId="577AB7DB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opuszczających placówki opieki instytucjonalnej, w tym w szczególności domy pomocy społecznej;</w:t>
      </w:r>
    </w:p>
    <w:p w14:paraId="19EC268D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w kryzysie bezdomności, dotkniętych wykluczeniem z dostępu do mieszkań lub zagrożonych bezdomnością;</w:t>
      </w:r>
    </w:p>
    <w:p w14:paraId="138FA879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odbywających karę pozbawienia wolności, objętych dozorem elektronicznym;</w:t>
      </w:r>
    </w:p>
    <w:p w14:paraId="093ED4BF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korzystających z programu FE PŻ;</w:t>
      </w:r>
    </w:p>
    <w:p w14:paraId="4A744BFF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należących do społeczności marginalizowanych, takich jak Romowie;</w:t>
      </w:r>
    </w:p>
    <w:p w14:paraId="6A9460B5" w14:textId="77777777" w:rsidR="00DE5EFC" w:rsidRPr="002B0BB5" w:rsidRDefault="00DE5EFC" w:rsidP="00DE5EFC">
      <w:pPr>
        <w:pStyle w:val="Akapitzlist"/>
        <w:numPr>
          <w:ilvl w:val="0"/>
          <w:numId w:val="5"/>
        </w:numPr>
        <w:spacing w:before="0" w:line="360" w:lineRule="auto"/>
        <w:ind w:left="1276" w:hanging="283"/>
        <w:rPr>
          <w:rFonts w:cs="Arial"/>
        </w:rPr>
      </w:pPr>
      <w:r w:rsidRPr="002B0BB5">
        <w:rPr>
          <w:rFonts w:cs="Arial"/>
        </w:rPr>
        <w:t>należę do osób objętych ochroną czasową w Polsce w związku z agresją Federacji Rosyjskiej na Ukrainę.</w:t>
      </w:r>
    </w:p>
    <w:p w14:paraId="443D2884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 xml:space="preserve">Oświadczam, że w terminie udziału w wybranych formach wsparcia oferowanych </w:t>
      </w:r>
      <w:r w:rsidRPr="00AC0969">
        <w:rPr>
          <w:rFonts w:ascii="Arial" w:eastAsia="Arial" w:hAnsi="Arial" w:cs="Arial"/>
          <w:color w:val="000000"/>
          <w:sz w:val="20"/>
          <w:szCs w:val="20"/>
        </w:rPr>
        <w:br/>
        <w:t xml:space="preserve">w projekcie, nie będę korzystać z takiego samego zakresu wsparcia, w innym projekcie współfinansowanym ze środków Europejskiego Funduszu Społecznego Plus </w:t>
      </w:r>
      <w:r w:rsidRPr="00AC0969">
        <w:rPr>
          <w:rFonts w:ascii="Arial" w:hAnsi="Arial" w:cs="Arial"/>
          <w:sz w:val="20"/>
          <w:szCs w:val="20"/>
        </w:rPr>
        <w:t>(</w:t>
      </w:r>
      <w:r w:rsidRPr="00AC0969">
        <w:rPr>
          <w:rFonts w:ascii="Arial" w:eastAsia="Arial" w:hAnsi="Arial" w:cs="Arial"/>
          <w:color w:val="000000"/>
          <w:sz w:val="20"/>
          <w:szCs w:val="20"/>
        </w:rPr>
        <w:t>w szczególności w ramach Działania 7.9 Aktywizacja osób na rynku pracy oraz 7.6 Integracja migrantów).</w:t>
      </w:r>
    </w:p>
    <w:p w14:paraId="7948279E" w14:textId="77777777" w:rsidR="00A90A88" w:rsidRPr="0017498F" w:rsidRDefault="00FC1AAD" w:rsidP="0017498F">
      <w:pPr>
        <w:pStyle w:val="Akapitzlist"/>
        <w:numPr>
          <w:ilvl w:val="0"/>
          <w:numId w:val="1"/>
        </w:numPr>
        <w:spacing w:before="0" w:line="360" w:lineRule="auto"/>
        <w:jc w:val="both"/>
        <w:rPr>
          <w:rFonts w:eastAsia="Arial" w:cs="Arial"/>
          <w:color w:val="000000"/>
          <w:kern w:val="3"/>
          <w:lang w:eastAsia="zh-CN" w:bidi="hi-IN"/>
        </w:rPr>
      </w:pPr>
      <w:r w:rsidRPr="00AC0969">
        <w:rPr>
          <w:rFonts w:eastAsia="Arial" w:cs="Arial"/>
          <w:color w:val="000000"/>
          <w:kern w:val="3"/>
          <w:lang w:eastAsia="zh-CN" w:bidi="hi-IN"/>
        </w:rPr>
        <w:t xml:space="preserve">Oświadczam, że  nie uczestniczę w kształceniu w trybie stacjonarnym oraz w pozaszkolnych zajęciach mających na celu uzyskanie lub uzupełnienie lub doskonalenie umiejętności i kwalifikacji zawodowych lub ogólnych, potrzebnych do wykonywania pracy, finansowanych ze środków publicznych w okresie ostatnich 4 tygodni przed przystąpieniem do projektu </w:t>
      </w:r>
    </w:p>
    <w:p w14:paraId="6024C62B" w14:textId="017F09A2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Zobowiązuję się do udzielenia niezbędnych informacji oraz wyrażam zgodę na przetwarzanie moich danych osobowych zbieranych na potrzeby badań niezbędnych do prowadzenia ewaluacji i monitoringu projektu „B</w:t>
      </w:r>
      <w:r w:rsidRPr="00AC0969">
        <w:rPr>
          <w:rFonts w:ascii="Arial" w:hAnsi="Arial" w:cs="Arial"/>
          <w:sz w:val="20"/>
          <w:szCs w:val="20"/>
        </w:rPr>
        <w:t>ądź aktywny</w:t>
      </w:r>
      <w:bookmarkStart w:id="0" w:name="_GoBack"/>
      <w:bookmarkEnd w:id="0"/>
      <w:r w:rsidRPr="00AC0969">
        <w:rPr>
          <w:rFonts w:ascii="Arial" w:hAnsi="Arial" w:cs="Arial"/>
          <w:sz w:val="20"/>
          <w:szCs w:val="20"/>
        </w:rPr>
        <w:t>! nr projektu FEDS.07.05-IP.02-0135/24</w:t>
      </w:r>
      <w:r w:rsidRPr="00AC0969">
        <w:rPr>
          <w:rFonts w:ascii="Arial" w:eastAsia="Arial" w:hAnsi="Arial" w:cs="Arial"/>
          <w:color w:val="000000"/>
          <w:sz w:val="20"/>
          <w:szCs w:val="20"/>
        </w:rPr>
        <w:t xml:space="preserve"> (zgodnie z Ustawą o ochronie danych osobowych z dn. 10.05.2018 r.).</w:t>
      </w:r>
    </w:p>
    <w:p w14:paraId="7DD33D81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Zobowiązuję się do powiadomienia Realizatora Projektu tj. OTREK Training  and Consulting Sp. z o.o. z wyprzedzeniem o konieczności rezygnacji z udziału w projekcie.</w:t>
      </w:r>
    </w:p>
    <w:p w14:paraId="2BEB6E8F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Zobowiązuję się w ciągu 4 tygodni po zakończeniu udziału w projekcie udostępnić dane dotyczące mojego statusu na rynku pracy (dokumenty/zaświadczenia świadczące o poszukiwaniu pracy lub o podjęciu pracy). Dokumentami potwierdzającymi podjęcie zatrudnienia będą:</w:t>
      </w:r>
    </w:p>
    <w:p w14:paraId="01FD1E9F" w14:textId="77777777" w:rsidR="00A90A88" w:rsidRPr="00AC0969" w:rsidRDefault="00FC1AAD" w:rsidP="00DE5EFC">
      <w:pPr>
        <w:pStyle w:val="Standard"/>
        <w:widowControl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w przypadku zatrudnienia na umowę o pracę: zaświadczenie od pracodawcy o formie zatrudnienia z informacją na jaki okres i na jaką część etatu</w:t>
      </w:r>
    </w:p>
    <w:p w14:paraId="668C75DA" w14:textId="77777777" w:rsidR="00A90A88" w:rsidRPr="00AC0969" w:rsidRDefault="00FC1AAD" w:rsidP="00DE5EFC">
      <w:pPr>
        <w:pStyle w:val="Standard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sz w:val="20"/>
          <w:szCs w:val="20"/>
        </w:rPr>
        <w:t>w przypadku prowadzenia działalności gospodarczej: wypis CEIDG/KRS</w:t>
      </w:r>
    </w:p>
    <w:p w14:paraId="35921FF6" w14:textId="77777777" w:rsidR="00A90A88" w:rsidRPr="00AC0969" w:rsidRDefault="00FC1AAD" w:rsidP="00DE5EFC">
      <w:pPr>
        <w:pStyle w:val="Standard"/>
        <w:widowControl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inne dokumenty potwierdzające aktywność zawodową</w:t>
      </w:r>
    </w:p>
    <w:p w14:paraId="41E10333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Oświadczam, że zostałem/łam poinformowany/na, iż uczestniczę w projekcie Bądź aktywny ! nr projektu FEDS.07.05-IP.02-0135/24 współfinansowanym ze środków Europejskiego Funduszu Społecznego Plus w ramach Priorytetu nr 7 Fundusze Europejskie na rzecz rynku pracy i włączenia społecznego na Dolnym Śląsku Działania nr 7.5 Aktywna integracja Programu Fundusze Europejskie dla Dolnego Śląska 2021-2027  a moje uczestnictwo w nim jest bezpłatne w zakresie proponowanego wsparcia.</w:t>
      </w:r>
    </w:p>
    <w:p w14:paraId="70448567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Oświadczam, że zapoznałem/łam się z Regulaminem rekrutacji i uczestnictwa w projekcie „Bądź aktywny ! nr projektu FEDS.07.05-IP.02-0135/24</w:t>
      </w:r>
    </w:p>
    <w:p w14:paraId="0FBEC45F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Wyrażam zgodę na przetwarzanie moich danych osobowych, zgodnie z art. 6 ust. 1 lit. c oraz art. 9 ust. 2 lit. g Rozporządzenia Parlamentu Europejskiego i Rady (UE) 2016/679 – dane osobowe są niezbędne dla realizacji Programu Regionalnego Fundusze Europejskie dla Dolnego Śląska 2021-2027, dla potrzeb projektu „Bądź aktywny ! nr projektu FEDS.07.05-IP.02-0135/24</w:t>
      </w:r>
    </w:p>
    <w:p w14:paraId="24801F0B" w14:textId="77777777" w:rsidR="00A90A88" w:rsidRPr="00AC0969" w:rsidRDefault="00FC1AAD" w:rsidP="00DE5EFC">
      <w:pPr>
        <w:pStyle w:val="Standard"/>
        <w:widowControl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color w:val="000000"/>
          <w:sz w:val="20"/>
          <w:szCs w:val="20"/>
        </w:rPr>
        <w:t>Wyrażam zgodę na przekazywanie mi informacji związanych z realizacją projektu drogą telefoniczną i/lub e-mailową.</w:t>
      </w:r>
    </w:p>
    <w:p w14:paraId="6233BB1E" w14:textId="77777777" w:rsidR="00A90A88" w:rsidRPr="00AC0969" w:rsidRDefault="00FC1AAD" w:rsidP="00DE5EFC">
      <w:pPr>
        <w:pStyle w:val="Standard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i/>
          <w:sz w:val="20"/>
          <w:szCs w:val="20"/>
        </w:rPr>
        <w:t>Uprzedzony/a o odpowiedzialności za złożenie nieprawdziwego oświadczenia lub zatajenia prawdy, niniejszym oświadczam, że dane zawarte w niniejszej „Deklaracji udziału w projekcie” są zgodne z prawdą.</w:t>
      </w:r>
    </w:p>
    <w:p w14:paraId="759E4ABB" w14:textId="77777777" w:rsidR="00A90A88" w:rsidRPr="00AC0969" w:rsidRDefault="00FC1AAD" w:rsidP="00DE5EFC">
      <w:pPr>
        <w:pStyle w:val="Standard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sz w:val="20"/>
          <w:szCs w:val="20"/>
        </w:rPr>
        <w:br/>
      </w:r>
    </w:p>
    <w:p w14:paraId="54A5EA28" w14:textId="77777777" w:rsidR="00A90A88" w:rsidRPr="00AC0969" w:rsidRDefault="00A90A88" w:rsidP="00DE5EFC">
      <w:pPr>
        <w:pStyle w:val="Standard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C14F50B" w14:textId="77777777" w:rsidR="00A90A88" w:rsidRPr="00AC0969" w:rsidRDefault="00FC1AAD" w:rsidP="00DE5EFC">
      <w:pPr>
        <w:pStyle w:val="Standard"/>
        <w:spacing w:after="0" w:line="360" w:lineRule="auto"/>
        <w:ind w:left="3540"/>
        <w:rPr>
          <w:rFonts w:ascii="Arial" w:hAnsi="Arial" w:cs="Arial"/>
          <w:sz w:val="20"/>
          <w:szCs w:val="20"/>
        </w:rPr>
      </w:pPr>
      <w:r w:rsidRPr="00AC0969">
        <w:rPr>
          <w:rFonts w:ascii="Arial" w:eastAsia="Arial" w:hAnsi="Arial" w:cs="Arial"/>
          <w:sz w:val="20"/>
          <w:szCs w:val="20"/>
        </w:rPr>
        <w:t>……………………………………………………………….</w:t>
      </w:r>
    </w:p>
    <w:p w14:paraId="4B099225" w14:textId="77777777" w:rsidR="00A90A88" w:rsidRDefault="00FC1AAD" w:rsidP="00DE5EFC">
      <w:pPr>
        <w:pStyle w:val="Standard"/>
        <w:spacing w:after="0" w:line="360" w:lineRule="auto"/>
        <w:ind w:left="3540"/>
      </w:pPr>
      <w:r w:rsidRPr="00AC0969">
        <w:rPr>
          <w:rFonts w:ascii="Arial" w:eastAsia="Arial" w:hAnsi="Arial" w:cs="Arial"/>
          <w:sz w:val="20"/>
          <w:szCs w:val="20"/>
        </w:rPr>
        <w:t>(Data i czytelny podpis Uczestnika/</w:t>
      </w:r>
      <w:proofErr w:type="spellStart"/>
      <w:r w:rsidRPr="00AC0969">
        <w:rPr>
          <w:rFonts w:ascii="Arial" w:eastAsia="Arial" w:hAnsi="Arial" w:cs="Arial"/>
          <w:sz w:val="20"/>
          <w:szCs w:val="20"/>
        </w:rPr>
        <w:t>czki</w:t>
      </w:r>
      <w:proofErr w:type="spellEnd"/>
      <w:r w:rsidRPr="00AC0969">
        <w:rPr>
          <w:rFonts w:ascii="Arial" w:eastAsia="Arial" w:hAnsi="Arial" w:cs="Arial"/>
          <w:sz w:val="20"/>
          <w:szCs w:val="20"/>
        </w:rPr>
        <w:t xml:space="preserve"> Projektu)</w:t>
      </w:r>
      <w:r>
        <w:rPr>
          <w:rFonts w:ascii="Arial" w:eastAsia="Arial" w:hAnsi="Arial" w:cs="Arial"/>
          <w:sz w:val="20"/>
          <w:szCs w:val="20"/>
        </w:rPr>
        <w:br/>
      </w:r>
    </w:p>
    <w:sectPr w:rsidR="00A90A88" w:rsidSect="00A90A88">
      <w:headerReference w:type="default" r:id="rId7"/>
      <w:footerReference w:type="default" r:id="rId8"/>
      <w:pgSz w:w="11906" w:h="16838"/>
      <w:pgMar w:top="402" w:right="1417" w:bottom="851" w:left="1417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0305" w14:textId="77777777" w:rsidR="00884734" w:rsidRDefault="00884734" w:rsidP="00A90A88">
      <w:pPr>
        <w:spacing w:after="0" w:line="240" w:lineRule="auto"/>
      </w:pPr>
      <w:r>
        <w:separator/>
      </w:r>
    </w:p>
  </w:endnote>
  <w:endnote w:type="continuationSeparator" w:id="0">
    <w:p w14:paraId="2A48CE85" w14:textId="77777777" w:rsidR="00884734" w:rsidRDefault="00884734" w:rsidP="00A9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8D1B" w14:textId="77777777" w:rsidR="00A90A88" w:rsidRDefault="00A90A88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E936" w14:textId="77777777" w:rsidR="00884734" w:rsidRDefault="00884734" w:rsidP="00A90A88">
      <w:pPr>
        <w:spacing w:after="0" w:line="240" w:lineRule="auto"/>
      </w:pPr>
      <w:r w:rsidRPr="00A90A88">
        <w:rPr>
          <w:color w:val="000000"/>
        </w:rPr>
        <w:separator/>
      </w:r>
    </w:p>
  </w:footnote>
  <w:footnote w:type="continuationSeparator" w:id="0">
    <w:p w14:paraId="53E8ABA1" w14:textId="77777777" w:rsidR="00884734" w:rsidRDefault="00884734" w:rsidP="00A9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2DFB" w14:textId="77777777" w:rsidR="00A90A88" w:rsidRDefault="00A90A88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</w:p>
  <w:p w14:paraId="677DC694" w14:textId="77777777" w:rsidR="00A90A88" w:rsidRDefault="00A90A88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</w:p>
  <w:p w14:paraId="5F381825" w14:textId="77777777" w:rsidR="00A90A88" w:rsidRDefault="00A90A88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  <w:lang w:eastAsia="pl-PL" w:bidi="ar-SA"/>
      </w:rPr>
      <w:drawing>
        <wp:inline distT="0" distB="0" distL="0" distR="0" wp14:anchorId="31BCFB97" wp14:editId="3A0C8DAC">
          <wp:extent cx="5760720" cy="792483"/>
          <wp:effectExtent l="0" t="0" r="0" b="0"/>
          <wp:docPr id="1" name="Obraz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603315D" w14:textId="77777777" w:rsidR="00A90A88" w:rsidRDefault="00A90A88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7360"/>
    <w:multiLevelType w:val="hybridMultilevel"/>
    <w:tmpl w:val="FE3E5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C16C5A"/>
    <w:multiLevelType w:val="multilevel"/>
    <w:tmpl w:val="0BA626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7846E4"/>
    <w:multiLevelType w:val="multilevel"/>
    <w:tmpl w:val="A8FAF01C"/>
    <w:styleLink w:val="Styl2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F43E58"/>
    <w:multiLevelType w:val="hybridMultilevel"/>
    <w:tmpl w:val="F1B662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8"/>
    <w:rsid w:val="0017498F"/>
    <w:rsid w:val="002B0BB5"/>
    <w:rsid w:val="00556090"/>
    <w:rsid w:val="005D5E21"/>
    <w:rsid w:val="00884734"/>
    <w:rsid w:val="008D4DA0"/>
    <w:rsid w:val="00A90A88"/>
    <w:rsid w:val="00AC0969"/>
    <w:rsid w:val="00DE5EFC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086"/>
  <w15:docId w15:val="{C59B5EB9-0DF7-4454-87E5-9AF0EFFF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kern w:val="3"/>
        <w:sz w:val="22"/>
        <w:szCs w:val="22"/>
        <w:lang w:val="pl-PL" w:eastAsia="zh-CN" w:bidi="hi-IN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90A88"/>
    <w:pPr>
      <w:widowControl/>
      <w:suppressAutoHyphens/>
    </w:pPr>
  </w:style>
  <w:style w:type="paragraph" w:styleId="Nagwek1">
    <w:name w:val="heading 1"/>
    <w:basedOn w:val="Normalny"/>
    <w:next w:val="Textbody"/>
    <w:rsid w:val="00A90A88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xtbody"/>
    <w:rsid w:val="00A90A88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xtbody"/>
    <w:rsid w:val="00A90A88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xtbody"/>
    <w:rsid w:val="00A90A88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xtbody"/>
    <w:rsid w:val="00A90A88"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ny"/>
    <w:next w:val="Textbody"/>
    <w:rsid w:val="00A90A88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0A88"/>
    <w:pPr>
      <w:suppressAutoHyphens/>
    </w:pPr>
  </w:style>
  <w:style w:type="paragraph" w:customStyle="1" w:styleId="Heading">
    <w:name w:val="Heading"/>
    <w:basedOn w:val="Standard"/>
    <w:next w:val="Textbody"/>
    <w:rsid w:val="00A90A8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A90A88"/>
    <w:pPr>
      <w:spacing w:after="120"/>
    </w:pPr>
  </w:style>
  <w:style w:type="paragraph" w:styleId="Lista">
    <w:name w:val="List"/>
    <w:basedOn w:val="Textbody"/>
    <w:rsid w:val="00A90A88"/>
    <w:rPr>
      <w:rFonts w:cs="Lucida Sans"/>
    </w:rPr>
  </w:style>
  <w:style w:type="paragraph" w:styleId="Legenda">
    <w:name w:val="caption"/>
    <w:basedOn w:val="Standard"/>
    <w:rsid w:val="00A90A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A90A88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rsid w:val="00A90A88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Podtytu">
    <w:name w:val="Subtitle"/>
    <w:basedOn w:val="Normalny"/>
    <w:next w:val="Textbody"/>
    <w:rsid w:val="00A90A88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agwek">
    <w:name w:val="header"/>
    <w:basedOn w:val="Standard"/>
    <w:rsid w:val="00A90A8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A90A88"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rsid w:val="00A90A88"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sid w:val="00A90A88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sid w:val="00A90A88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A90A88"/>
    <w:pPr>
      <w:suppressAutoHyphens w:val="0"/>
      <w:spacing w:before="200" w:after="0" w:line="320" w:lineRule="atLeast"/>
      <w:ind w:left="708"/>
      <w:textAlignment w:val="auto"/>
    </w:pPr>
    <w:rPr>
      <w:rFonts w:ascii="Arial" w:eastAsia="Times New Roman" w:hAnsi="Arial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A90A88"/>
    <w:rPr>
      <w:rFonts w:ascii="Arial" w:eastAsia="Times New Roman" w:hAnsi="Arial" w:cs="Times New Roman"/>
      <w:kern w:val="0"/>
      <w:sz w:val="20"/>
      <w:szCs w:val="20"/>
      <w:lang w:eastAsia="pl-PL" w:bidi="ar-SA"/>
    </w:rPr>
  </w:style>
  <w:style w:type="numbering" w:customStyle="1" w:styleId="WWNum1">
    <w:name w:val="WWNum1"/>
    <w:basedOn w:val="Bezlisty"/>
    <w:rsid w:val="00A90A88"/>
    <w:pPr>
      <w:numPr>
        <w:numId w:val="6"/>
      </w:numPr>
    </w:pPr>
  </w:style>
  <w:style w:type="numbering" w:customStyle="1" w:styleId="Styl26">
    <w:name w:val="Styl26"/>
    <w:basedOn w:val="Bezlisty"/>
    <w:rsid w:val="00A90A8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96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9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cp:lastPrinted>2025-05-28T10:34:00Z</cp:lastPrinted>
  <dcterms:created xsi:type="dcterms:W3CDTF">2026-03-25T12:30:00Z</dcterms:created>
  <dcterms:modified xsi:type="dcterms:W3CDTF">2026-03-25T12:30:00Z</dcterms:modified>
</cp:coreProperties>
</file>